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B4A" w:rsidRPr="002D67CA" w:rsidRDefault="002976F5" w:rsidP="002D7F57">
      <w:pPr>
        <w:spacing w:after="0" w:line="240" w:lineRule="auto"/>
        <w:ind w:right="-1"/>
        <w:jc w:val="center"/>
        <w:rPr>
          <w:rFonts w:ascii="Times New Roman" w:hAnsi="Times New Roman" w:cs="Times New Roman"/>
          <w:b/>
          <w:sz w:val="30"/>
          <w:szCs w:val="30"/>
        </w:rPr>
      </w:pPr>
      <w:r w:rsidRPr="002D67CA">
        <w:rPr>
          <w:rFonts w:ascii="Times New Roman" w:hAnsi="Times New Roman" w:cs="Times New Roman"/>
          <w:b/>
          <w:sz w:val="30"/>
          <w:szCs w:val="30"/>
        </w:rPr>
        <w:t>ПРОТОКОЛ № 4</w:t>
      </w:r>
      <w:bookmarkStart w:id="0" w:name="_GoBack"/>
      <w:bookmarkEnd w:id="0"/>
    </w:p>
    <w:p w:rsidR="00AF4B4A" w:rsidRPr="002D67CA" w:rsidRDefault="00B00E5A" w:rsidP="00936FCA">
      <w:pPr>
        <w:spacing w:after="0" w:line="240" w:lineRule="auto"/>
        <w:ind w:right="-1"/>
        <w:jc w:val="center"/>
        <w:rPr>
          <w:rFonts w:ascii="Times New Roman" w:hAnsi="Times New Roman" w:cs="Times New Roman"/>
          <w:b/>
          <w:sz w:val="30"/>
          <w:szCs w:val="30"/>
        </w:rPr>
      </w:pPr>
      <w:r w:rsidRPr="002D67CA">
        <w:rPr>
          <w:rFonts w:ascii="Times New Roman" w:hAnsi="Times New Roman" w:cs="Times New Roman"/>
          <w:b/>
          <w:sz w:val="30"/>
          <w:szCs w:val="30"/>
        </w:rPr>
        <w:t>ЗАСЕДАНИЯ АНТИНАРКОТ ИЧЕСКОЙ КОМИССИИ НИЖНЕВАРТОВСКОГО РАЙОНА</w:t>
      </w:r>
    </w:p>
    <w:p w:rsidR="00AF4B4A" w:rsidRPr="002D67CA" w:rsidRDefault="00FA57D7" w:rsidP="00936FCA">
      <w:pPr>
        <w:spacing w:after="0" w:line="240" w:lineRule="auto"/>
        <w:ind w:right="-1"/>
        <w:jc w:val="center"/>
        <w:rPr>
          <w:rFonts w:ascii="Times New Roman" w:hAnsi="Times New Roman" w:cs="Times New Roman"/>
          <w:b/>
          <w:sz w:val="30"/>
          <w:szCs w:val="30"/>
        </w:rPr>
      </w:pPr>
      <w:r>
        <w:rPr>
          <w:rFonts w:ascii="Times New Roman" w:hAnsi="Times New Roman" w:cs="Times New Roman"/>
          <w:b/>
          <w:noProof/>
          <w:sz w:val="30"/>
          <w:szCs w:val="30"/>
        </w:rPr>
        <w:pict>
          <v:shapetype id="_x0000_t109" coordsize="21600,21600" o:spt="109" path="m,l,21600r21600,l21600,xe">
            <v:stroke joinstyle="miter"/>
            <v:path gradientshapeok="t" o:connecttype="rect"/>
          </v:shapetype>
          <v:shape id="_x0000_s1026" type="#_x0000_t109" style="position:absolute;left:0;text-align:left;margin-left:-14.9pt;margin-top:6.8pt;width:546.65pt;height:7.15pt;z-index:251658240" fillcolor="black [3200]" strokecolor="#f2f2f2 [3041]" strokeweight="3pt">
            <v:shadow on="t" type="perspective" color="#7f7f7f [1601]" opacity=".5" offset="1pt" offset2="-1pt"/>
          </v:shape>
        </w:pict>
      </w:r>
    </w:p>
    <w:p w:rsidR="00B00E5A" w:rsidRPr="002D67CA" w:rsidRDefault="00B00E5A" w:rsidP="00936FCA">
      <w:pPr>
        <w:spacing w:after="0" w:line="240" w:lineRule="auto"/>
        <w:ind w:right="-1"/>
        <w:jc w:val="center"/>
        <w:rPr>
          <w:rFonts w:ascii="Times New Roman" w:hAnsi="Times New Roman" w:cs="Times New Roman"/>
          <w:b/>
          <w:sz w:val="30"/>
          <w:szCs w:val="30"/>
        </w:rPr>
      </w:pPr>
    </w:p>
    <w:tbl>
      <w:tblPr>
        <w:tblStyle w:val="a5"/>
        <w:tblW w:w="11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998"/>
      </w:tblGrid>
      <w:tr w:rsidR="002D67CA" w:rsidRPr="002D67CA" w:rsidTr="00B00E5A">
        <w:tc>
          <w:tcPr>
            <w:tcW w:w="6345" w:type="dxa"/>
          </w:tcPr>
          <w:p w:rsidR="00B00E5A" w:rsidRPr="002D67CA" w:rsidRDefault="002976F5" w:rsidP="00B00E5A">
            <w:pPr>
              <w:ind w:right="-1"/>
              <w:rPr>
                <w:rFonts w:ascii="Times New Roman" w:hAnsi="Times New Roman" w:cs="Times New Roman"/>
                <w:b/>
                <w:sz w:val="30"/>
                <w:szCs w:val="30"/>
              </w:rPr>
            </w:pPr>
            <w:r w:rsidRPr="002D67CA">
              <w:rPr>
                <w:rFonts w:ascii="Times New Roman" w:hAnsi="Times New Roman" w:cs="Times New Roman"/>
                <w:b/>
                <w:sz w:val="30"/>
                <w:szCs w:val="30"/>
              </w:rPr>
              <w:t>11.12</w:t>
            </w:r>
            <w:r w:rsidR="00B00E5A" w:rsidRPr="002D67CA">
              <w:rPr>
                <w:rFonts w:ascii="Times New Roman" w:hAnsi="Times New Roman" w:cs="Times New Roman"/>
                <w:b/>
                <w:sz w:val="30"/>
                <w:szCs w:val="30"/>
              </w:rPr>
              <w:t>.2019 года</w:t>
            </w:r>
          </w:p>
        </w:tc>
        <w:tc>
          <w:tcPr>
            <w:tcW w:w="4998" w:type="dxa"/>
          </w:tcPr>
          <w:p w:rsidR="00B00E5A" w:rsidRPr="002D67CA" w:rsidRDefault="00B00E5A" w:rsidP="00B00E5A">
            <w:pPr>
              <w:ind w:right="-1"/>
              <w:jc w:val="both"/>
              <w:rPr>
                <w:rFonts w:ascii="Times New Roman" w:hAnsi="Times New Roman" w:cs="Times New Roman"/>
                <w:sz w:val="30"/>
                <w:szCs w:val="30"/>
              </w:rPr>
            </w:pPr>
            <w:r w:rsidRPr="002D67CA">
              <w:rPr>
                <w:rFonts w:ascii="Times New Roman" w:hAnsi="Times New Roman" w:cs="Times New Roman"/>
                <w:sz w:val="30"/>
                <w:szCs w:val="30"/>
              </w:rPr>
              <w:t xml:space="preserve">Администрация </w:t>
            </w:r>
          </w:p>
          <w:p w:rsidR="00B00E5A" w:rsidRPr="002D67CA" w:rsidRDefault="00B00E5A" w:rsidP="00B00E5A">
            <w:pPr>
              <w:ind w:right="-1"/>
              <w:jc w:val="both"/>
              <w:rPr>
                <w:rFonts w:ascii="Times New Roman" w:hAnsi="Times New Roman" w:cs="Times New Roman"/>
                <w:b/>
                <w:sz w:val="30"/>
                <w:szCs w:val="30"/>
              </w:rPr>
            </w:pPr>
            <w:r w:rsidRPr="002D67CA">
              <w:rPr>
                <w:rFonts w:ascii="Times New Roman" w:hAnsi="Times New Roman" w:cs="Times New Roman"/>
                <w:sz w:val="30"/>
                <w:szCs w:val="30"/>
              </w:rPr>
              <w:t xml:space="preserve">Нижневартовского района  </w:t>
            </w:r>
          </w:p>
        </w:tc>
      </w:tr>
    </w:tbl>
    <w:p w:rsidR="001170EA" w:rsidRPr="002D67CA" w:rsidRDefault="00B00E5A" w:rsidP="00B00E5A">
      <w:pPr>
        <w:spacing w:after="0" w:line="240" w:lineRule="auto"/>
        <w:ind w:right="-1"/>
        <w:jc w:val="both"/>
        <w:rPr>
          <w:rFonts w:ascii="Times New Roman" w:hAnsi="Times New Roman" w:cs="Times New Roman"/>
          <w:sz w:val="30"/>
          <w:szCs w:val="30"/>
        </w:rPr>
      </w:pPr>
      <w:r w:rsidRPr="002D67CA">
        <w:rPr>
          <w:rFonts w:ascii="Times New Roman" w:hAnsi="Times New Roman" w:cs="Times New Roman"/>
          <w:sz w:val="30"/>
          <w:szCs w:val="30"/>
        </w:rPr>
        <w:tab/>
      </w:r>
      <w:r w:rsidRPr="002D67CA">
        <w:rPr>
          <w:rFonts w:ascii="Times New Roman" w:hAnsi="Times New Roman" w:cs="Times New Roman"/>
          <w:sz w:val="30"/>
          <w:szCs w:val="30"/>
        </w:rPr>
        <w:tab/>
      </w:r>
    </w:p>
    <w:tbl>
      <w:tblPr>
        <w:tblStyle w:val="a5"/>
        <w:tblpPr w:leftFromText="180" w:rightFromText="180" w:vertAnchor="text" w:tblpXSpec="center" w:tblpY="1"/>
        <w:tblOverlap w:val="never"/>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4"/>
        <w:gridCol w:w="6484"/>
      </w:tblGrid>
      <w:tr w:rsidR="002D67CA" w:rsidRPr="002D67CA" w:rsidTr="002D67CA">
        <w:tc>
          <w:tcPr>
            <w:tcW w:w="3510" w:type="dxa"/>
          </w:tcPr>
          <w:p w:rsidR="001170EA" w:rsidRPr="002D67CA" w:rsidRDefault="00B00E5A" w:rsidP="00B00E5A">
            <w:pPr>
              <w:jc w:val="both"/>
              <w:rPr>
                <w:rFonts w:ascii="Times New Roman" w:hAnsi="Times New Roman" w:cs="Times New Roman"/>
                <w:b/>
                <w:sz w:val="28"/>
                <w:szCs w:val="28"/>
              </w:rPr>
            </w:pPr>
            <w:r w:rsidRPr="002D67CA">
              <w:rPr>
                <w:rFonts w:ascii="Times New Roman" w:hAnsi="Times New Roman" w:cs="Times New Roman"/>
                <w:b/>
                <w:sz w:val="28"/>
                <w:szCs w:val="28"/>
              </w:rPr>
              <w:t>Присутствовали:</w:t>
            </w:r>
          </w:p>
        </w:tc>
        <w:tc>
          <w:tcPr>
            <w:tcW w:w="604" w:type="dxa"/>
          </w:tcPr>
          <w:p w:rsidR="001170EA" w:rsidRPr="002D67CA" w:rsidRDefault="001170EA" w:rsidP="00936FCA">
            <w:pPr>
              <w:jc w:val="center"/>
              <w:rPr>
                <w:rFonts w:ascii="Times New Roman" w:hAnsi="Times New Roman" w:cs="Times New Roman"/>
                <w:sz w:val="28"/>
                <w:szCs w:val="28"/>
              </w:rPr>
            </w:pPr>
          </w:p>
        </w:tc>
        <w:tc>
          <w:tcPr>
            <w:tcW w:w="6484" w:type="dxa"/>
          </w:tcPr>
          <w:p w:rsidR="001170EA" w:rsidRPr="002D67CA" w:rsidRDefault="001170EA" w:rsidP="00936FCA">
            <w:pPr>
              <w:jc w:val="both"/>
              <w:rPr>
                <w:rFonts w:ascii="Times New Roman" w:hAnsi="Times New Roman" w:cs="Times New Roman"/>
                <w:sz w:val="28"/>
                <w:szCs w:val="28"/>
              </w:rPr>
            </w:pPr>
          </w:p>
        </w:tc>
      </w:tr>
      <w:tr w:rsidR="002D67CA" w:rsidRPr="002D67CA" w:rsidTr="002D67CA">
        <w:tc>
          <w:tcPr>
            <w:tcW w:w="3510" w:type="dxa"/>
          </w:tcPr>
          <w:p w:rsidR="00B00E5A" w:rsidRPr="002D67CA" w:rsidRDefault="00B00E5A" w:rsidP="00936FCA">
            <w:pPr>
              <w:jc w:val="both"/>
              <w:rPr>
                <w:rFonts w:ascii="Times New Roman" w:hAnsi="Times New Roman" w:cs="Times New Roman"/>
                <w:b/>
                <w:sz w:val="28"/>
                <w:szCs w:val="28"/>
              </w:rPr>
            </w:pPr>
          </w:p>
        </w:tc>
        <w:tc>
          <w:tcPr>
            <w:tcW w:w="604" w:type="dxa"/>
          </w:tcPr>
          <w:p w:rsidR="00B00E5A" w:rsidRPr="002D67CA" w:rsidRDefault="00B00E5A" w:rsidP="00936FCA">
            <w:pPr>
              <w:jc w:val="center"/>
              <w:rPr>
                <w:rFonts w:ascii="Times New Roman" w:hAnsi="Times New Roman" w:cs="Times New Roman"/>
                <w:sz w:val="28"/>
                <w:szCs w:val="28"/>
              </w:rPr>
            </w:pPr>
          </w:p>
        </w:tc>
        <w:tc>
          <w:tcPr>
            <w:tcW w:w="6484" w:type="dxa"/>
          </w:tcPr>
          <w:p w:rsidR="00B00E5A" w:rsidRPr="002D67CA" w:rsidRDefault="00B00E5A" w:rsidP="00936FCA">
            <w:pPr>
              <w:jc w:val="both"/>
              <w:rPr>
                <w:rFonts w:ascii="Times New Roman" w:hAnsi="Times New Roman" w:cs="Times New Roman"/>
                <w:sz w:val="28"/>
                <w:szCs w:val="28"/>
              </w:rPr>
            </w:pPr>
          </w:p>
        </w:tc>
      </w:tr>
      <w:tr w:rsidR="002D67CA" w:rsidRPr="002D67CA" w:rsidTr="002D67CA">
        <w:tc>
          <w:tcPr>
            <w:tcW w:w="3510" w:type="dxa"/>
          </w:tcPr>
          <w:p w:rsidR="002976F5" w:rsidRPr="002D67CA" w:rsidRDefault="002976F5" w:rsidP="00936FCA">
            <w:pPr>
              <w:jc w:val="both"/>
              <w:rPr>
                <w:rFonts w:ascii="Times New Roman" w:hAnsi="Times New Roman" w:cs="Times New Roman"/>
                <w:sz w:val="28"/>
                <w:szCs w:val="28"/>
              </w:rPr>
            </w:pPr>
            <w:r w:rsidRPr="002D67CA">
              <w:rPr>
                <w:rFonts w:ascii="Times New Roman" w:hAnsi="Times New Roman" w:cs="Times New Roman"/>
                <w:sz w:val="28"/>
                <w:szCs w:val="28"/>
              </w:rPr>
              <w:t xml:space="preserve">Саломатин </w:t>
            </w:r>
          </w:p>
          <w:p w:rsidR="002976F5" w:rsidRPr="002D67CA" w:rsidRDefault="002976F5" w:rsidP="00936FCA">
            <w:pPr>
              <w:jc w:val="both"/>
              <w:rPr>
                <w:rFonts w:ascii="Times New Roman" w:hAnsi="Times New Roman" w:cs="Times New Roman"/>
                <w:sz w:val="28"/>
                <w:szCs w:val="28"/>
              </w:rPr>
            </w:pPr>
            <w:r w:rsidRPr="002D67CA">
              <w:rPr>
                <w:rFonts w:ascii="Times New Roman" w:hAnsi="Times New Roman" w:cs="Times New Roman"/>
                <w:sz w:val="28"/>
                <w:szCs w:val="28"/>
              </w:rPr>
              <w:t>Борис Александрович</w:t>
            </w:r>
          </w:p>
        </w:tc>
        <w:tc>
          <w:tcPr>
            <w:tcW w:w="604" w:type="dxa"/>
          </w:tcPr>
          <w:p w:rsidR="002976F5" w:rsidRPr="002D67CA" w:rsidRDefault="002976F5" w:rsidP="00936FCA">
            <w:pPr>
              <w:jc w:val="center"/>
              <w:rPr>
                <w:rFonts w:ascii="Times New Roman" w:hAnsi="Times New Roman" w:cs="Times New Roman"/>
                <w:sz w:val="28"/>
                <w:szCs w:val="28"/>
              </w:rPr>
            </w:pPr>
            <w:r w:rsidRPr="002D67CA">
              <w:rPr>
                <w:rFonts w:ascii="Times New Roman" w:hAnsi="Times New Roman" w:cs="Times New Roman"/>
                <w:sz w:val="28"/>
                <w:szCs w:val="28"/>
              </w:rPr>
              <w:t>-</w:t>
            </w:r>
          </w:p>
        </w:tc>
        <w:tc>
          <w:tcPr>
            <w:tcW w:w="6484" w:type="dxa"/>
          </w:tcPr>
          <w:p w:rsidR="002976F5" w:rsidRPr="002D67CA" w:rsidRDefault="002976F5" w:rsidP="00936FCA">
            <w:pPr>
              <w:jc w:val="both"/>
              <w:rPr>
                <w:rFonts w:ascii="Times New Roman" w:hAnsi="Times New Roman" w:cs="Times New Roman"/>
                <w:sz w:val="28"/>
                <w:szCs w:val="28"/>
              </w:rPr>
            </w:pPr>
            <w:r w:rsidRPr="002D67CA">
              <w:rPr>
                <w:rFonts w:ascii="Times New Roman" w:hAnsi="Times New Roman" w:cs="Times New Roman"/>
                <w:sz w:val="28"/>
                <w:szCs w:val="28"/>
              </w:rPr>
              <w:t>Глава района, председатель комиссии</w:t>
            </w:r>
          </w:p>
        </w:tc>
      </w:tr>
      <w:tr w:rsidR="002D67CA" w:rsidRPr="002D67CA" w:rsidTr="002D67CA">
        <w:tc>
          <w:tcPr>
            <w:tcW w:w="3510" w:type="dxa"/>
          </w:tcPr>
          <w:p w:rsidR="002976F5" w:rsidRPr="002D67CA" w:rsidRDefault="002976F5" w:rsidP="00936FCA">
            <w:pPr>
              <w:jc w:val="both"/>
              <w:rPr>
                <w:rFonts w:ascii="Times New Roman" w:hAnsi="Times New Roman" w:cs="Times New Roman"/>
                <w:b/>
                <w:sz w:val="28"/>
                <w:szCs w:val="28"/>
              </w:rPr>
            </w:pPr>
          </w:p>
        </w:tc>
        <w:tc>
          <w:tcPr>
            <w:tcW w:w="604" w:type="dxa"/>
          </w:tcPr>
          <w:p w:rsidR="002976F5" w:rsidRPr="002D67CA" w:rsidRDefault="002976F5" w:rsidP="00936FCA">
            <w:pPr>
              <w:jc w:val="center"/>
              <w:rPr>
                <w:rFonts w:ascii="Times New Roman" w:hAnsi="Times New Roman" w:cs="Times New Roman"/>
                <w:sz w:val="28"/>
                <w:szCs w:val="28"/>
              </w:rPr>
            </w:pPr>
          </w:p>
        </w:tc>
        <w:tc>
          <w:tcPr>
            <w:tcW w:w="6484" w:type="dxa"/>
          </w:tcPr>
          <w:p w:rsidR="002976F5" w:rsidRPr="002D67CA" w:rsidRDefault="002976F5" w:rsidP="00936FCA">
            <w:pPr>
              <w:jc w:val="both"/>
              <w:rPr>
                <w:rFonts w:ascii="Times New Roman" w:hAnsi="Times New Roman" w:cs="Times New Roman"/>
                <w:sz w:val="28"/>
                <w:szCs w:val="28"/>
              </w:rPr>
            </w:pPr>
          </w:p>
        </w:tc>
      </w:tr>
      <w:tr w:rsidR="002D67CA" w:rsidRPr="002D67CA" w:rsidTr="002D67CA">
        <w:tc>
          <w:tcPr>
            <w:tcW w:w="3510" w:type="dxa"/>
          </w:tcPr>
          <w:p w:rsidR="002976F5" w:rsidRPr="002D67CA" w:rsidRDefault="002976F5" w:rsidP="00936FCA">
            <w:pPr>
              <w:jc w:val="both"/>
              <w:rPr>
                <w:rFonts w:ascii="Times New Roman" w:hAnsi="Times New Roman" w:cs="Times New Roman"/>
                <w:b/>
                <w:sz w:val="28"/>
                <w:szCs w:val="28"/>
              </w:rPr>
            </w:pPr>
            <w:r w:rsidRPr="002D67CA">
              <w:rPr>
                <w:rFonts w:ascii="Times New Roman" w:hAnsi="Times New Roman" w:cs="Times New Roman"/>
                <w:b/>
                <w:sz w:val="28"/>
                <w:szCs w:val="28"/>
              </w:rPr>
              <w:t>Члены комиссии:</w:t>
            </w:r>
          </w:p>
        </w:tc>
        <w:tc>
          <w:tcPr>
            <w:tcW w:w="604" w:type="dxa"/>
          </w:tcPr>
          <w:p w:rsidR="002976F5" w:rsidRPr="002D67CA" w:rsidRDefault="002976F5" w:rsidP="00936FCA">
            <w:pPr>
              <w:jc w:val="center"/>
              <w:rPr>
                <w:rFonts w:ascii="Times New Roman" w:hAnsi="Times New Roman" w:cs="Times New Roman"/>
                <w:sz w:val="28"/>
                <w:szCs w:val="28"/>
              </w:rPr>
            </w:pPr>
          </w:p>
        </w:tc>
        <w:tc>
          <w:tcPr>
            <w:tcW w:w="6484" w:type="dxa"/>
          </w:tcPr>
          <w:p w:rsidR="002976F5" w:rsidRPr="002D67CA" w:rsidRDefault="002976F5" w:rsidP="00936FCA">
            <w:pPr>
              <w:jc w:val="both"/>
              <w:rPr>
                <w:rFonts w:ascii="Times New Roman" w:hAnsi="Times New Roman" w:cs="Times New Roman"/>
                <w:sz w:val="28"/>
                <w:szCs w:val="28"/>
              </w:rPr>
            </w:pPr>
          </w:p>
        </w:tc>
      </w:tr>
      <w:tr w:rsidR="002D67CA" w:rsidRPr="002D67CA" w:rsidTr="002D67CA">
        <w:tc>
          <w:tcPr>
            <w:tcW w:w="3510" w:type="dxa"/>
          </w:tcPr>
          <w:p w:rsidR="002976F5" w:rsidRPr="002D67CA" w:rsidRDefault="002976F5" w:rsidP="00936FCA">
            <w:pPr>
              <w:jc w:val="both"/>
              <w:rPr>
                <w:rFonts w:ascii="Times New Roman" w:hAnsi="Times New Roman" w:cs="Times New Roman"/>
                <w:b/>
                <w:sz w:val="28"/>
                <w:szCs w:val="28"/>
              </w:rPr>
            </w:pPr>
          </w:p>
        </w:tc>
        <w:tc>
          <w:tcPr>
            <w:tcW w:w="604" w:type="dxa"/>
          </w:tcPr>
          <w:p w:rsidR="002976F5" w:rsidRPr="002D67CA" w:rsidRDefault="002976F5" w:rsidP="00936FCA">
            <w:pPr>
              <w:jc w:val="center"/>
              <w:rPr>
                <w:rFonts w:ascii="Times New Roman" w:hAnsi="Times New Roman" w:cs="Times New Roman"/>
                <w:sz w:val="28"/>
                <w:szCs w:val="28"/>
              </w:rPr>
            </w:pPr>
          </w:p>
        </w:tc>
        <w:tc>
          <w:tcPr>
            <w:tcW w:w="6484" w:type="dxa"/>
          </w:tcPr>
          <w:p w:rsidR="002976F5" w:rsidRPr="002D67CA" w:rsidRDefault="002976F5" w:rsidP="00936FCA">
            <w:pPr>
              <w:jc w:val="both"/>
              <w:rPr>
                <w:rFonts w:ascii="Times New Roman" w:hAnsi="Times New Roman" w:cs="Times New Roman"/>
                <w:sz w:val="28"/>
                <w:szCs w:val="28"/>
              </w:rPr>
            </w:pPr>
          </w:p>
        </w:tc>
      </w:tr>
      <w:tr w:rsidR="002D67CA" w:rsidRPr="002D67CA" w:rsidTr="002D67CA">
        <w:tc>
          <w:tcPr>
            <w:tcW w:w="3510" w:type="dxa"/>
          </w:tcPr>
          <w:p w:rsidR="002D67CA" w:rsidRPr="002D67CA" w:rsidRDefault="002D67CA" w:rsidP="002D67CA">
            <w:pPr>
              <w:pStyle w:val="a3"/>
              <w:ind w:left="0"/>
              <w:rPr>
                <w:rFonts w:ascii="Times New Roman" w:hAnsi="Times New Roman" w:cs="Times New Roman"/>
                <w:bCs/>
                <w:sz w:val="28"/>
                <w:szCs w:val="28"/>
              </w:rPr>
            </w:pPr>
            <w:proofErr w:type="spellStart"/>
            <w:r w:rsidRPr="002D67CA">
              <w:rPr>
                <w:rFonts w:ascii="Times New Roman" w:hAnsi="Times New Roman" w:cs="Times New Roman"/>
                <w:bCs/>
                <w:sz w:val="28"/>
                <w:szCs w:val="28"/>
              </w:rPr>
              <w:t>Карканов</w:t>
            </w:r>
            <w:proofErr w:type="spellEnd"/>
          </w:p>
          <w:p w:rsidR="002D67CA" w:rsidRPr="002D67CA" w:rsidRDefault="002D67CA" w:rsidP="002D67CA">
            <w:pPr>
              <w:pStyle w:val="a3"/>
              <w:ind w:left="0"/>
              <w:rPr>
                <w:rFonts w:ascii="Times New Roman" w:hAnsi="Times New Roman" w:cs="Times New Roman"/>
                <w:sz w:val="28"/>
                <w:szCs w:val="28"/>
              </w:rPr>
            </w:pPr>
            <w:r w:rsidRPr="002D67CA">
              <w:rPr>
                <w:rFonts w:ascii="Times New Roman" w:hAnsi="Times New Roman" w:cs="Times New Roman"/>
                <w:bCs/>
                <w:sz w:val="28"/>
                <w:szCs w:val="28"/>
              </w:rPr>
              <w:t>Юрий Владимирович</w:t>
            </w:r>
          </w:p>
        </w:tc>
        <w:tc>
          <w:tcPr>
            <w:tcW w:w="604" w:type="dxa"/>
          </w:tcPr>
          <w:p w:rsidR="002D67CA" w:rsidRPr="002D67CA" w:rsidRDefault="002D67CA" w:rsidP="002D67CA">
            <w:pPr>
              <w:pStyle w:val="a3"/>
              <w:ind w:left="0"/>
              <w:jc w:val="center"/>
              <w:rPr>
                <w:rFonts w:ascii="Times New Roman" w:hAnsi="Times New Roman" w:cs="Times New Roman"/>
                <w:sz w:val="28"/>
                <w:szCs w:val="28"/>
              </w:rPr>
            </w:pPr>
            <w:r w:rsidRPr="002D67CA">
              <w:rPr>
                <w:rFonts w:ascii="Times New Roman" w:hAnsi="Times New Roman" w:cs="Times New Roman"/>
                <w:sz w:val="28"/>
                <w:szCs w:val="28"/>
              </w:rPr>
              <w:t>-</w:t>
            </w:r>
          </w:p>
        </w:tc>
        <w:tc>
          <w:tcPr>
            <w:tcW w:w="6484" w:type="dxa"/>
          </w:tcPr>
          <w:p w:rsidR="002D67CA" w:rsidRPr="002D67CA" w:rsidRDefault="002D67CA" w:rsidP="002D67CA">
            <w:pPr>
              <w:pStyle w:val="ConsPlusCell"/>
              <w:jc w:val="both"/>
            </w:pPr>
            <w:r w:rsidRPr="002D67CA">
              <w:t>начальник Межмуниципального отдела Министерства внутренних дел Российской Федерации «Нижневартовский»</w:t>
            </w:r>
          </w:p>
        </w:tc>
      </w:tr>
      <w:tr w:rsidR="002D67CA" w:rsidRPr="002D67CA" w:rsidTr="002D67CA">
        <w:tc>
          <w:tcPr>
            <w:tcW w:w="3510" w:type="dxa"/>
          </w:tcPr>
          <w:p w:rsidR="002D67CA" w:rsidRPr="002D67CA" w:rsidRDefault="002D67CA" w:rsidP="002D67CA">
            <w:pPr>
              <w:pStyle w:val="ConsPlusCell"/>
            </w:pPr>
          </w:p>
        </w:tc>
        <w:tc>
          <w:tcPr>
            <w:tcW w:w="604" w:type="dxa"/>
          </w:tcPr>
          <w:p w:rsidR="002D67CA" w:rsidRPr="002D67CA" w:rsidRDefault="002D67CA" w:rsidP="002D67CA">
            <w:pPr>
              <w:pStyle w:val="a3"/>
              <w:ind w:left="0"/>
              <w:jc w:val="center"/>
              <w:rPr>
                <w:rFonts w:ascii="Times New Roman" w:hAnsi="Times New Roman" w:cs="Times New Roman"/>
                <w:sz w:val="28"/>
                <w:szCs w:val="28"/>
              </w:rPr>
            </w:pPr>
          </w:p>
        </w:tc>
        <w:tc>
          <w:tcPr>
            <w:tcW w:w="6484" w:type="dxa"/>
          </w:tcPr>
          <w:p w:rsidR="002D67CA" w:rsidRPr="002D67CA" w:rsidRDefault="002D67CA" w:rsidP="002D67CA">
            <w:pPr>
              <w:pStyle w:val="a3"/>
              <w:ind w:left="0"/>
              <w:jc w:val="both"/>
              <w:rPr>
                <w:rFonts w:ascii="Times New Roman" w:hAnsi="Times New Roman" w:cs="Times New Roman"/>
                <w:sz w:val="28"/>
                <w:szCs w:val="28"/>
              </w:rPr>
            </w:pPr>
          </w:p>
        </w:tc>
      </w:tr>
      <w:tr w:rsidR="002D67CA" w:rsidRPr="002D67CA" w:rsidTr="002D67CA">
        <w:tc>
          <w:tcPr>
            <w:tcW w:w="3510" w:type="dxa"/>
          </w:tcPr>
          <w:p w:rsidR="002D67CA" w:rsidRPr="002D67CA" w:rsidRDefault="002D67CA" w:rsidP="002D67CA">
            <w:pPr>
              <w:pStyle w:val="a3"/>
              <w:ind w:left="0"/>
              <w:rPr>
                <w:rFonts w:ascii="Times New Roman" w:hAnsi="Times New Roman" w:cs="Times New Roman"/>
                <w:bCs/>
                <w:sz w:val="28"/>
                <w:szCs w:val="28"/>
              </w:rPr>
            </w:pPr>
            <w:r w:rsidRPr="002D67CA">
              <w:rPr>
                <w:rFonts w:ascii="Times New Roman" w:hAnsi="Times New Roman" w:cs="Times New Roman"/>
                <w:bCs/>
                <w:sz w:val="28"/>
                <w:szCs w:val="28"/>
              </w:rPr>
              <w:t xml:space="preserve">Лесков </w:t>
            </w:r>
          </w:p>
          <w:p w:rsidR="002D67CA" w:rsidRPr="002D67CA" w:rsidRDefault="002D67CA" w:rsidP="002D67CA">
            <w:pPr>
              <w:pStyle w:val="a3"/>
              <w:ind w:left="0"/>
              <w:rPr>
                <w:rFonts w:ascii="Times New Roman" w:hAnsi="Times New Roman" w:cs="Times New Roman"/>
                <w:sz w:val="28"/>
                <w:szCs w:val="28"/>
              </w:rPr>
            </w:pPr>
            <w:r w:rsidRPr="002D67CA">
              <w:rPr>
                <w:rFonts w:ascii="Times New Roman" w:hAnsi="Times New Roman" w:cs="Times New Roman"/>
                <w:bCs/>
                <w:sz w:val="28"/>
                <w:szCs w:val="28"/>
              </w:rPr>
              <w:t>Михаил Андреевич</w:t>
            </w:r>
          </w:p>
        </w:tc>
        <w:tc>
          <w:tcPr>
            <w:tcW w:w="604" w:type="dxa"/>
          </w:tcPr>
          <w:p w:rsidR="002D67CA" w:rsidRPr="002D67CA" w:rsidRDefault="002D67CA" w:rsidP="002D67CA">
            <w:pPr>
              <w:pStyle w:val="a3"/>
              <w:ind w:left="0"/>
              <w:jc w:val="center"/>
              <w:rPr>
                <w:rFonts w:ascii="Times New Roman" w:hAnsi="Times New Roman" w:cs="Times New Roman"/>
                <w:sz w:val="28"/>
                <w:szCs w:val="28"/>
              </w:rPr>
            </w:pPr>
            <w:r w:rsidRPr="002D67CA">
              <w:rPr>
                <w:rFonts w:ascii="Times New Roman" w:hAnsi="Times New Roman" w:cs="Times New Roman"/>
                <w:sz w:val="28"/>
                <w:szCs w:val="28"/>
              </w:rPr>
              <w:t>-</w:t>
            </w:r>
          </w:p>
        </w:tc>
        <w:tc>
          <w:tcPr>
            <w:tcW w:w="6484" w:type="dxa"/>
          </w:tcPr>
          <w:p w:rsidR="002D67CA" w:rsidRPr="002D67CA" w:rsidRDefault="002D67CA" w:rsidP="002D67CA">
            <w:pPr>
              <w:ind w:right="-6"/>
              <w:jc w:val="both"/>
              <w:rPr>
                <w:rFonts w:ascii="Times New Roman" w:hAnsi="Times New Roman" w:cs="Times New Roman"/>
                <w:bCs/>
                <w:sz w:val="28"/>
                <w:szCs w:val="28"/>
              </w:rPr>
            </w:pPr>
            <w:r w:rsidRPr="002D67CA">
              <w:rPr>
                <w:rFonts w:ascii="Times New Roman" w:hAnsi="Times New Roman" w:cs="Times New Roman"/>
                <w:bCs/>
                <w:sz w:val="28"/>
                <w:szCs w:val="28"/>
              </w:rPr>
              <w:t>представитель 2 отдела (в г. Нижневартовске) Службы по Ханты-Мансийскому автономному округу Регионального Управления Федеральной службы безопасности Российской Федерации по Тюменской области</w:t>
            </w:r>
          </w:p>
        </w:tc>
      </w:tr>
      <w:tr w:rsidR="002D67CA" w:rsidRPr="002D67CA" w:rsidTr="002D67CA">
        <w:tc>
          <w:tcPr>
            <w:tcW w:w="3510" w:type="dxa"/>
          </w:tcPr>
          <w:p w:rsidR="002D67CA" w:rsidRPr="002D67CA" w:rsidRDefault="002D67CA" w:rsidP="002D67CA">
            <w:pPr>
              <w:pStyle w:val="a3"/>
              <w:ind w:left="0"/>
              <w:rPr>
                <w:rFonts w:ascii="Times New Roman" w:hAnsi="Times New Roman" w:cs="Times New Roman"/>
                <w:sz w:val="28"/>
                <w:szCs w:val="28"/>
              </w:rPr>
            </w:pPr>
          </w:p>
        </w:tc>
        <w:tc>
          <w:tcPr>
            <w:tcW w:w="604" w:type="dxa"/>
          </w:tcPr>
          <w:p w:rsidR="002D67CA" w:rsidRPr="002D67CA" w:rsidRDefault="002D67CA" w:rsidP="002D67CA">
            <w:pPr>
              <w:pStyle w:val="a3"/>
              <w:ind w:left="0"/>
              <w:jc w:val="center"/>
              <w:rPr>
                <w:rFonts w:ascii="Times New Roman" w:hAnsi="Times New Roman" w:cs="Times New Roman"/>
                <w:sz w:val="28"/>
                <w:szCs w:val="28"/>
              </w:rPr>
            </w:pPr>
          </w:p>
        </w:tc>
        <w:tc>
          <w:tcPr>
            <w:tcW w:w="6484" w:type="dxa"/>
          </w:tcPr>
          <w:p w:rsidR="002D67CA" w:rsidRPr="002D67CA" w:rsidRDefault="002D67CA" w:rsidP="002D67CA">
            <w:pPr>
              <w:pStyle w:val="ConsPlusCell"/>
              <w:jc w:val="both"/>
            </w:pPr>
          </w:p>
        </w:tc>
      </w:tr>
      <w:tr w:rsidR="002D67CA" w:rsidRPr="002D67CA" w:rsidTr="002D67CA">
        <w:tc>
          <w:tcPr>
            <w:tcW w:w="3510" w:type="dxa"/>
          </w:tcPr>
          <w:p w:rsidR="002D67CA" w:rsidRPr="002D67CA" w:rsidRDefault="002D67CA" w:rsidP="002D67CA">
            <w:pPr>
              <w:jc w:val="both"/>
              <w:rPr>
                <w:rFonts w:ascii="Times New Roman" w:hAnsi="Times New Roman" w:cs="Times New Roman"/>
                <w:sz w:val="28"/>
                <w:szCs w:val="28"/>
              </w:rPr>
            </w:pPr>
            <w:r w:rsidRPr="002D67CA">
              <w:rPr>
                <w:rFonts w:ascii="Times New Roman" w:hAnsi="Times New Roman" w:cs="Times New Roman"/>
                <w:sz w:val="28"/>
                <w:szCs w:val="28"/>
              </w:rPr>
              <w:t xml:space="preserve">Любомирская </w:t>
            </w:r>
          </w:p>
          <w:p w:rsidR="002D67CA" w:rsidRPr="002D67CA" w:rsidRDefault="002D67CA" w:rsidP="002D67CA">
            <w:pPr>
              <w:jc w:val="both"/>
              <w:rPr>
                <w:rFonts w:ascii="Times New Roman" w:hAnsi="Times New Roman" w:cs="Times New Roman"/>
                <w:sz w:val="28"/>
                <w:szCs w:val="28"/>
              </w:rPr>
            </w:pPr>
            <w:r w:rsidRPr="002D67CA">
              <w:rPr>
                <w:rFonts w:ascii="Times New Roman" w:hAnsi="Times New Roman" w:cs="Times New Roman"/>
                <w:sz w:val="28"/>
                <w:szCs w:val="28"/>
              </w:rPr>
              <w:t xml:space="preserve">Маргарита Васильевна  </w:t>
            </w:r>
          </w:p>
        </w:tc>
        <w:tc>
          <w:tcPr>
            <w:tcW w:w="604" w:type="dxa"/>
          </w:tcPr>
          <w:p w:rsidR="002D67CA" w:rsidRPr="002D67CA" w:rsidRDefault="002D67CA" w:rsidP="002D67CA">
            <w:pPr>
              <w:jc w:val="center"/>
              <w:rPr>
                <w:rFonts w:ascii="Times New Roman" w:hAnsi="Times New Roman" w:cs="Times New Roman"/>
                <w:sz w:val="28"/>
                <w:szCs w:val="28"/>
              </w:rPr>
            </w:pPr>
            <w:r w:rsidRPr="002D67CA">
              <w:rPr>
                <w:rFonts w:ascii="Times New Roman" w:hAnsi="Times New Roman" w:cs="Times New Roman"/>
                <w:sz w:val="28"/>
                <w:szCs w:val="28"/>
              </w:rPr>
              <w:t>-</w:t>
            </w:r>
          </w:p>
        </w:tc>
        <w:tc>
          <w:tcPr>
            <w:tcW w:w="6484" w:type="dxa"/>
          </w:tcPr>
          <w:p w:rsidR="002D67CA" w:rsidRPr="002D67CA" w:rsidRDefault="002D67CA" w:rsidP="002D67CA">
            <w:pPr>
              <w:jc w:val="both"/>
              <w:rPr>
                <w:rFonts w:ascii="Times New Roman" w:hAnsi="Times New Roman" w:cs="Times New Roman"/>
                <w:sz w:val="28"/>
                <w:szCs w:val="28"/>
              </w:rPr>
            </w:pPr>
            <w:r w:rsidRPr="002D67CA">
              <w:rPr>
                <w:rFonts w:ascii="Times New Roman" w:hAnsi="Times New Roman" w:cs="Times New Roman"/>
                <w:sz w:val="28"/>
                <w:szCs w:val="28"/>
              </w:rPr>
              <w:t>заместитель председателя комиссии, ответственное должностное лицо за организационное обеспечение деятельности комиссии, исполняющий обязанности заместителя главы района по социальным вопросам, начальник управления образования и молодежной политики администрации района</w:t>
            </w:r>
          </w:p>
        </w:tc>
      </w:tr>
      <w:tr w:rsidR="002D67CA" w:rsidRPr="002D67CA" w:rsidTr="002D67CA">
        <w:tc>
          <w:tcPr>
            <w:tcW w:w="3510" w:type="dxa"/>
          </w:tcPr>
          <w:p w:rsidR="002D67CA" w:rsidRPr="002D67CA" w:rsidRDefault="002D67CA" w:rsidP="002D67CA">
            <w:pPr>
              <w:pStyle w:val="a3"/>
              <w:ind w:left="0"/>
              <w:rPr>
                <w:rFonts w:ascii="Times New Roman" w:hAnsi="Times New Roman" w:cs="Times New Roman"/>
                <w:sz w:val="28"/>
                <w:szCs w:val="28"/>
              </w:rPr>
            </w:pPr>
          </w:p>
        </w:tc>
        <w:tc>
          <w:tcPr>
            <w:tcW w:w="604" w:type="dxa"/>
          </w:tcPr>
          <w:p w:rsidR="002D67CA" w:rsidRPr="002D67CA" w:rsidRDefault="002D67CA" w:rsidP="002D67CA">
            <w:pPr>
              <w:pStyle w:val="a3"/>
              <w:ind w:left="0"/>
              <w:jc w:val="center"/>
              <w:rPr>
                <w:rFonts w:ascii="Times New Roman" w:hAnsi="Times New Roman" w:cs="Times New Roman"/>
                <w:sz w:val="28"/>
                <w:szCs w:val="28"/>
              </w:rPr>
            </w:pPr>
          </w:p>
        </w:tc>
        <w:tc>
          <w:tcPr>
            <w:tcW w:w="6484" w:type="dxa"/>
          </w:tcPr>
          <w:p w:rsidR="002D67CA" w:rsidRPr="002D67CA" w:rsidRDefault="002D67CA" w:rsidP="002D67CA">
            <w:pPr>
              <w:pStyle w:val="ConsPlusCell"/>
              <w:jc w:val="both"/>
            </w:pPr>
          </w:p>
        </w:tc>
      </w:tr>
      <w:tr w:rsidR="002D67CA" w:rsidRPr="002D67CA" w:rsidTr="002D67CA">
        <w:tc>
          <w:tcPr>
            <w:tcW w:w="3510" w:type="dxa"/>
          </w:tcPr>
          <w:p w:rsidR="002D67CA" w:rsidRPr="002D67CA" w:rsidRDefault="002D67CA" w:rsidP="002D67CA">
            <w:pPr>
              <w:pStyle w:val="ConsPlusCell"/>
            </w:pPr>
            <w:proofErr w:type="spellStart"/>
            <w:r w:rsidRPr="002D67CA">
              <w:t>Мокин</w:t>
            </w:r>
            <w:proofErr w:type="spellEnd"/>
          </w:p>
          <w:p w:rsidR="002D67CA" w:rsidRPr="002D67CA" w:rsidRDefault="002D67CA" w:rsidP="002D67CA">
            <w:pPr>
              <w:pStyle w:val="ConsPlusCell"/>
            </w:pPr>
            <w:r w:rsidRPr="002D67CA">
              <w:t>Никита Сергеевич</w:t>
            </w:r>
          </w:p>
        </w:tc>
        <w:tc>
          <w:tcPr>
            <w:tcW w:w="604" w:type="dxa"/>
          </w:tcPr>
          <w:p w:rsidR="002D67CA" w:rsidRPr="002D67CA" w:rsidRDefault="002D67CA" w:rsidP="002D67CA">
            <w:pPr>
              <w:pStyle w:val="a3"/>
              <w:ind w:left="0"/>
              <w:jc w:val="center"/>
              <w:rPr>
                <w:rFonts w:ascii="Times New Roman" w:hAnsi="Times New Roman" w:cs="Times New Roman"/>
                <w:i/>
                <w:sz w:val="28"/>
                <w:szCs w:val="28"/>
              </w:rPr>
            </w:pPr>
            <w:r w:rsidRPr="002D67CA">
              <w:rPr>
                <w:rFonts w:ascii="Times New Roman" w:hAnsi="Times New Roman" w:cs="Times New Roman"/>
                <w:i/>
                <w:sz w:val="28"/>
                <w:szCs w:val="28"/>
              </w:rPr>
              <w:t xml:space="preserve">- </w:t>
            </w:r>
          </w:p>
        </w:tc>
        <w:tc>
          <w:tcPr>
            <w:tcW w:w="6484" w:type="dxa"/>
          </w:tcPr>
          <w:p w:rsidR="002D67CA" w:rsidRPr="002D67CA" w:rsidRDefault="002D67CA" w:rsidP="002D67CA">
            <w:pPr>
              <w:pStyle w:val="a3"/>
              <w:ind w:left="0"/>
              <w:jc w:val="both"/>
              <w:rPr>
                <w:rFonts w:ascii="Times New Roman" w:hAnsi="Times New Roman" w:cs="Times New Roman"/>
                <w:sz w:val="28"/>
                <w:szCs w:val="28"/>
              </w:rPr>
            </w:pPr>
            <w:r w:rsidRPr="002D67CA">
              <w:rPr>
                <w:rFonts w:ascii="Times New Roman" w:hAnsi="Times New Roman" w:cs="Times New Roman"/>
                <w:sz w:val="28"/>
                <w:szCs w:val="28"/>
              </w:rPr>
              <w:t xml:space="preserve">помощник прокурора Нижневартовского района </w:t>
            </w:r>
          </w:p>
        </w:tc>
      </w:tr>
      <w:tr w:rsidR="002D67CA" w:rsidRPr="002D67CA" w:rsidTr="002D67CA">
        <w:tc>
          <w:tcPr>
            <w:tcW w:w="3510" w:type="dxa"/>
          </w:tcPr>
          <w:p w:rsidR="002D67CA" w:rsidRPr="002D67CA" w:rsidRDefault="002D67CA" w:rsidP="002D67CA">
            <w:pPr>
              <w:pStyle w:val="a3"/>
              <w:ind w:left="0"/>
              <w:rPr>
                <w:rFonts w:ascii="Times New Roman" w:hAnsi="Times New Roman" w:cs="Times New Roman"/>
                <w:sz w:val="28"/>
                <w:szCs w:val="28"/>
              </w:rPr>
            </w:pPr>
          </w:p>
        </w:tc>
        <w:tc>
          <w:tcPr>
            <w:tcW w:w="604" w:type="dxa"/>
          </w:tcPr>
          <w:p w:rsidR="002D67CA" w:rsidRPr="002D67CA" w:rsidRDefault="002D67CA" w:rsidP="002D67CA">
            <w:pPr>
              <w:pStyle w:val="a3"/>
              <w:ind w:left="0"/>
              <w:jc w:val="center"/>
              <w:rPr>
                <w:rFonts w:ascii="Times New Roman" w:hAnsi="Times New Roman" w:cs="Times New Roman"/>
                <w:sz w:val="28"/>
                <w:szCs w:val="28"/>
              </w:rPr>
            </w:pPr>
          </w:p>
        </w:tc>
        <w:tc>
          <w:tcPr>
            <w:tcW w:w="6484" w:type="dxa"/>
          </w:tcPr>
          <w:p w:rsidR="002D67CA" w:rsidRPr="002D67CA" w:rsidRDefault="002D67CA" w:rsidP="002D67CA">
            <w:pPr>
              <w:pStyle w:val="ConsPlusCell"/>
              <w:jc w:val="both"/>
            </w:pPr>
          </w:p>
        </w:tc>
      </w:tr>
      <w:tr w:rsidR="002D67CA" w:rsidRPr="002D67CA" w:rsidTr="002D67CA">
        <w:tc>
          <w:tcPr>
            <w:tcW w:w="3510" w:type="dxa"/>
          </w:tcPr>
          <w:p w:rsidR="002D67CA" w:rsidRPr="002D67CA" w:rsidRDefault="002D67CA" w:rsidP="002D67CA">
            <w:pPr>
              <w:ind w:right="-6"/>
              <w:jc w:val="both"/>
              <w:rPr>
                <w:rFonts w:ascii="Times New Roman" w:hAnsi="Times New Roman" w:cs="Times New Roman"/>
                <w:bCs/>
                <w:sz w:val="28"/>
                <w:szCs w:val="28"/>
              </w:rPr>
            </w:pPr>
            <w:proofErr w:type="spellStart"/>
            <w:r w:rsidRPr="002D67CA">
              <w:rPr>
                <w:rFonts w:ascii="Times New Roman" w:hAnsi="Times New Roman" w:cs="Times New Roman"/>
                <w:bCs/>
                <w:sz w:val="28"/>
                <w:szCs w:val="28"/>
              </w:rPr>
              <w:t>Мухамадеев</w:t>
            </w:r>
            <w:proofErr w:type="spellEnd"/>
          </w:p>
          <w:p w:rsidR="002D67CA" w:rsidRPr="002D67CA" w:rsidRDefault="002D67CA" w:rsidP="002D67CA">
            <w:pPr>
              <w:pStyle w:val="a3"/>
              <w:ind w:left="0"/>
              <w:rPr>
                <w:rFonts w:ascii="Times New Roman" w:hAnsi="Times New Roman" w:cs="Times New Roman"/>
                <w:sz w:val="28"/>
                <w:szCs w:val="28"/>
              </w:rPr>
            </w:pPr>
            <w:r w:rsidRPr="002D67CA">
              <w:rPr>
                <w:rFonts w:ascii="Times New Roman" w:hAnsi="Times New Roman" w:cs="Times New Roman"/>
                <w:bCs/>
                <w:sz w:val="28"/>
                <w:szCs w:val="28"/>
              </w:rPr>
              <w:t xml:space="preserve">Дмитрий </w:t>
            </w:r>
            <w:proofErr w:type="spellStart"/>
            <w:r w:rsidRPr="002D67CA">
              <w:rPr>
                <w:rFonts w:ascii="Times New Roman" w:hAnsi="Times New Roman" w:cs="Times New Roman"/>
                <w:bCs/>
                <w:sz w:val="28"/>
                <w:szCs w:val="28"/>
              </w:rPr>
              <w:t>Минниямович</w:t>
            </w:r>
            <w:proofErr w:type="spellEnd"/>
          </w:p>
        </w:tc>
        <w:tc>
          <w:tcPr>
            <w:tcW w:w="604" w:type="dxa"/>
          </w:tcPr>
          <w:p w:rsidR="002D67CA" w:rsidRPr="002D67CA" w:rsidRDefault="002D67CA" w:rsidP="002D67CA">
            <w:pPr>
              <w:pStyle w:val="a3"/>
              <w:ind w:left="0"/>
              <w:jc w:val="center"/>
              <w:rPr>
                <w:rFonts w:ascii="Times New Roman" w:hAnsi="Times New Roman" w:cs="Times New Roman"/>
                <w:sz w:val="28"/>
                <w:szCs w:val="28"/>
              </w:rPr>
            </w:pPr>
            <w:r w:rsidRPr="002D67CA">
              <w:rPr>
                <w:rFonts w:ascii="Times New Roman" w:hAnsi="Times New Roman" w:cs="Times New Roman"/>
                <w:sz w:val="28"/>
                <w:szCs w:val="28"/>
              </w:rPr>
              <w:t>-</w:t>
            </w:r>
          </w:p>
        </w:tc>
        <w:tc>
          <w:tcPr>
            <w:tcW w:w="6484" w:type="dxa"/>
          </w:tcPr>
          <w:p w:rsidR="002D67CA" w:rsidRPr="002D67CA" w:rsidRDefault="002D67CA" w:rsidP="002D67CA">
            <w:pPr>
              <w:autoSpaceDE w:val="0"/>
              <w:autoSpaceDN w:val="0"/>
              <w:jc w:val="both"/>
              <w:rPr>
                <w:rFonts w:ascii="Times New Roman" w:hAnsi="Times New Roman" w:cs="Times New Roman"/>
                <w:sz w:val="28"/>
                <w:szCs w:val="28"/>
              </w:rPr>
            </w:pPr>
            <w:r w:rsidRPr="002D67CA">
              <w:rPr>
                <w:rFonts w:ascii="Times New Roman" w:hAnsi="Times New Roman" w:cs="Times New Roman"/>
                <w:bCs/>
                <w:sz w:val="28"/>
                <w:szCs w:val="28"/>
              </w:rPr>
              <w:t>начальник Нижневартовского таможенного поста Тюменской таможни</w:t>
            </w:r>
          </w:p>
        </w:tc>
      </w:tr>
      <w:tr w:rsidR="002D67CA" w:rsidRPr="002D67CA" w:rsidTr="002D67CA">
        <w:tc>
          <w:tcPr>
            <w:tcW w:w="3510" w:type="dxa"/>
          </w:tcPr>
          <w:p w:rsidR="002D67CA" w:rsidRPr="002D67CA" w:rsidRDefault="002D67CA" w:rsidP="002D67CA">
            <w:pPr>
              <w:jc w:val="both"/>
              <w:rPr>
                <w:rFonts w:ascii="Times New Roman" w:hAnsi="Times New Roman" w:cs="Times New Roman"/>
                <w:sz w:val="28"/>
                <w:szCs w:val="28"/>
              </w:rPr>
            </w:pPr>
          </w:p>
        </w:tc>
        <w:tc>
          <w:tcPr>
            <w:tcW w:w="604" w:type="dxa"/>
          </w:tcPr>
          <w:p w:rsidR="002D67CA" w:rsidRPr="002D67CA" w:rsidRDefault="002D67CA" w:rsidP="002D67CA">
            <w:pPr>
              <w:jc w:val="center"/>
              <w:rPr>
                <w:rFonts w:ascii="Times New Roman" w:hAnsi="Times New Roman" w:cs="Times New Roman"/>
                <w:sz w:val="28"/>
                <w:szCs w:val="28"/>
              </w:rPr>
            </w:pPr>
          </w:p>
        </w:tc>
        <w:tc>
          <w:tcPr>
            <w:tcW w:w="6484" w:type="dxa"/>
          </w:tcPr>
          <w:p w:rsidR="002D67CA" w:rsidRPr="002D67CA" w:rsidRDefault="002D67CA" w:rsidP="002D67CA">
            <w:pPr>
              <w:jc w:val="both"/>
              <w:rPr>
                <w:rFonts w:ascii="Times New Roman" w:hAnsi="Times New Roman" w:cs="Times New Roman"/>
                <w:sz w:val="28"/>
                <w:szCs w:val="28"/>
              </w:rPr>
            </w:pPr>
          </w:p>
        </w:tc>
      </w:tr>
      <w:tr w:rsidR="002D67CA" w:rsidRPr="002D67CA" w:rsidTr="002D67CA">
        <w:tc>
          <w:tcPr>
            <w:tcW w:w="3510" w:type="dxa"/>
          </w:tcPr>
          <w:p w:rsidR="002D67CA" w:rsidRPr="002D67CA" w:rsidRDefault="002D67CA" w:rsidP="002D67CA">
            <w:pPr>
              <w:pStyle w:val="a3"/>
              <w:ind w:left="0"/>
              <w:rPr>
                <w:rFonts w:ascii="Times New Roman" w:hAnsi="Times New Roman" w:cs="Times New Roman"/>
                <w:sz w:val="28"/>
                <w:szCs w:val="28"/>
              </w:rPr>
            </w:pPr>
            <w:r w:rsidRPr="002D67CA">
              <w:rPr>
                <w:rFonts w:ascii="Times New Roman" w:hAnsi="Times New Roman" w:cs="Times New Roman"/>
                <w:sz w:val="28"/>
                <w:szCs w:val="28"/>
              </w:rPr>
              <w:t>Субханкулов</w:t>
            </w:r>
          </w:p>
          <w:p w:rsidR="002D67CA" w:rsidRPr="002D67CA" w:rsidRDefault="002D67CA" w:rsidP="002D67CA">
            <w:pPr>
              <w:pStyle w:val="a3"/>
              <w:ind w:left="0"/>
              <w:rPr>
                <w:rFonts w:ascii="Times New Roman" w:hAnsi="Times New Roman" w:cs="Times New Roman"/>
                <w:sz w:val="28"/>
                <w:szCs w:val="28"/>
              </w:rPr>
            </w:pPr>
            <w:r w:rsidRPr="002D67CA">
              <w:rPr>
                <w:rFonts w:ascii="Times New Roman" w:hAnsi="Times New Roman" w:cs="Times New Roman"/>
                <w:sz w:val="28"/>
                <w:szCs w:val="28"/>
              </w:rPr>
              <w:t>Роман Рафаэлевич</w:t>
            </w:r>
          </w:p>
        </w:tc>
        <w:tc>
          <w:tcPr>
            <w:tcW w:w="604" w:type="dxa"/>
          </w:tcPr>
          <w:p w:rsidR="002D67CA" w:rsidRPr="002D67CA" w:rsidRDefault="002D67CA" w:rsidP="002D67CA">
            <w:pPr>
              <w:pStyle w:val="a3"/>
              <w:ind w:left="0"/>
              <w:jc w:val="center"/>
              <w:rPr>
                <w:rFonts w:ascii="Times New Roman" w:hAnsi="Times New Roman" w:cs="Times New Roman"/>
                <w:sz w:val="28"/>
                <w:szCs w:val="28"/>
              </w:rPr>
            </w:pPr>
            <w:r w:rsidRPr="002D67CA">
              <w:rPr>
                <w:rFonts w:ascii="Times New Roman" w:hAnsi="Times New Roman" w:cs="Times New Roman"/>
                <w:sz w:val="28"/>
                <w:szCs w:val="28"/>
              </w:rPr>
              <w:t>-</w:t>
            </w:r>
          </w:p>
        </w:tc>
        <w:tc>
          <w:tcPr>
            <w:tcW w:w="6484" w:type="dxa"/>
          </w:tcPr>
          <w:p w:rsidR="002D67CA" w:rsidRPr="002D67CA" w:rsidRDefault="002D67CA" w:rsidP="002D67CA">
            <w:pPr>
              <w:jc w:val="both"/>
              <w:rPr>
                <w:rFonts w:ascii="Times New Roman" w:hAnsi="Times New Roman" w:cs="Times New Roman"/>
                <w:sz w:val="28"/>
                <w:szCs w:val="28"/>
              </w:rPr>
            </w:pPr>
            <w:r w:rsidRPr="002D67CA">
              <w:rPr>
                <w:rFonts w:ascii="Times New Roman" w:hAnsi="Times New Roman" w:cs="Times New Roman"/>
                <w:sz w:val="28"/>
                <w:szCs w:val="28"/>
              </w:rPr>
              <w:t>начальник штаба Нижневартовского районного местного отделения Всероссийской общественной организации «Молодая Гвардия Единой России»</w:t>
            </w:r>
          </w:p>
        </w:tc>
      </w:tr>
      <w:tr w:rsidR="002D67CA" w:rsidRPr="002D67CA" w:rsidTr="002D67CA">
        <w:tc>
          <w:tcPr>
            <w:tcW w:w="3510" w:type="dxa"/>
          </w:tcPr>
          <w:p w:rsidR="002D67CA" w:rsidRPr="002D67CA" w:rsidRDefault="002D67CA" w:rsidP="002D67CA">
            <w:pPr>
              <w:pStyle w:val="a3"/>
              <w:ind w:left="0"/>
              <w:rPr>
                <w:rFonts w:ascii="Times New Roman" w:hAnsi="Times New Roman" w:cs="Times New Roman"/>
                <w:sz w:val="28"/>
                <w:szCs w:val="28"/>
              </w:rPr>
            </w:pPr>
          </w:p>
        </w:tc>
        <w:tc>
          <w:tcPr>
            <w:tcW w:w="604" w:type="dxa"/>
          </w:tcPr>
          <w:p w:rsidR="002D67CA" w:rsidRPr="002D67CA" w:rsidRDefault="002D67CA" w:rsidP="002D67CA">
            <w:pPr>
              <w:pStyle w:val="a3"/>
              <w:ind w:left="0"/>
              <w:jc w:val="center"/>
              <w:rPr>
                <w:rFonts w:ascii="Times New Roman" w:hAnsi="Times New Roman" w:cs="Times New Roman"/>
                <w:sz w:val="28"/>
                <w:szCs w:val="28"/>
              </w:rPr>
            </w:pPr>
          </w:p>
        </w:tc>
        <w:tc>
          <w:tcPr>
            <w:tcW w:w="6484" w:type="dxa"/>
          </w:tcPr>
          <w:p w:rsidR="002D67CA" w:rsidRPr="002D67CA" w:rsidRDefault="002D67CA" w:rsidP="002D67CA">
            <w:pPr>
              <w:autoSpaceDE w:val="0"/>
              <w:autoSpaceDN w:val="0"/>
              <w:jc w:val="both"/>
              <w:rPr>
                <w:rFonts w:ascii="Times New Roman" w:hAnsi="Times New Roman" w:cs="Times New Roman"/>
                <w:sz w:val="28"/>
                <w:szCs w:val="28"/>
              </w:rPr>
            </w:pPr>
          </w:p>
        </w:tc>
      </w:tr>
      <w:tr w:rsidR="002D67CA" w:rsidRPr="002D67CA" w:rsidTr="002D67CA">
        <w:tc>
          <w:tcPr>
            <w:tcW w:w="3510" w:type="dxa"/>
          </w:tcPr>
          <w:p w:rsidR="002D67CA" w:rsidRPr="002D67CA" w:rsidRDefault="002D67CA" w:rsidP="002D67CA">
            <w:pPr>
              <w:tabs>
                <w:tab w:val="left" w:pos="600"/>
              </w:tabs>
              <w:suppressAutoHyphens/>
              <w:jc w:val="both"/>
              <w:rPr>
                <w:rFonts w:ascii="Times New Roman" w:hAnsi="Times New Roman" w:cs="Times New Roman"/>
                <w:sz w:val="28"/>
                <w:szCs w:val="28"/>
              </w:rPr>
            </w:pPr>
            <w:r w:rsidRPr="002D67CA">
              <w:rPr>
                <w:rFonts w:ascii="Times New Roman" w:hAnsi="Times New Roman" w:cs="Times New Roman"/>
                <w:sz w:val="28"/>
                <w:szCs w:val="28"/>
              </w:rPr>
              <w:t>Царственная</w:t>
            </w:r>
          </w:p>
          <w:p w:rsidR="002D67CA" w:rsidRPr="002D67CA" w:rsidRDefault="002D67CA" w:rsidP="002D67CA">
            <w:pPr>
              <w:pStyle w:val="ConsPlusCell"/>
            </w:pPr>
            <w:r w:rsidRPr="002D67CA">
              <w:t>Татьяна Васильевна</w:t>
            </w:r>
          </w:p>
        </w:tc>
        <w:tc>
          <w:tcPr>
            <w:tcW w:w="604" w:type="dxa"/>
          </w:tcPr>
          <w:p w:rsidR="002D67CA" w:rsidRPr="002D67CA" w:rsidRDefault="002D67CA" w:rsidP="002D67CA">
            <w:pPr>
              <w:pStyle w:val="a3"/>
              <w:ind w:left="0"/>
              <w:jc w:val="center"/>
              <w:rPr>
                <w:rFonts w:ascii="Times New Roman" w:hAnsi="Times New Roman" w:cs="Times New Roman"/>
                <w:sz w:val="28"/>
                <w:szCs w:val="28"/>
              </w:rPr>
            </w:pPr>
            <w:r w:rsidRPr="002D67CA">
              <w:rPr>
                <w:rFonts w:ascii="Times New Roman" w:hAnsi="Times New Roman" w:cs="Times New Roman"/>
                <w:sz w:val="28"/>
                <w:szCs w:val="28"/>
              </w:rPr>
              <w:t>-</w:t>
            </w:r>
          </w:p>
        </w:tc>
        <w:tc>
          <w:tcPr>
            <w:tcW w:w="6484" w:type="dxa"/>
          </w:tcPr>
          <w:p w:rsidR="002D67CA" w:rsidRPr="002D67CA" w:rsidRDefault="002D67CA" w:rsidP="002D67CA">
            <w:pPr>
              <w:pStyle w:val="a3"/>
              <w:ind w:left="0"/>
              <w:jc w:val="both"/>
              <w:rPr>
                <w:rFonts w:ascii="Times New Roman" w:hAnsi="Times New Roman" w:cs="Times New Roman"/>
                <w:sz w:val="28"/>
                <w:szCs w:val="28"/>
              </w:rPr>
            </w:pPr>
            <w:r w:rsidRPr="002D67CA">
              <w:rPr>
                <w:rFonts w:ascii="Times New Roman" w:hAnsi="Times New Roman" w:cs="Times New Roman"/>
                <w:sz w:val="28"/>
                <w:szCs w:val="28"/>
              </w:rPr>
              <w:t>заместитель начальника управления социальной защиты населения по городу Нижневартовску и Нижневартовскому району</w:t>
            </w:r>
          </w:p>
        </w:tc>
      </w:tr>
      <w:tr w:rsidR="002D67CA" w:rsidRPr="002D67CA" w:rsidTr="002D67CA">
        <w:tc>
          <w:tcPr>
            <w:tcW w:w="3510" w:type="dxa"/>
          </w:tcPr>
          <w:p w:rsidR="002D67CA" w:rsidRPr="002D67CA" w:rsidRDefault="002D67CA" w:rsidP="002D67CA">
            <w:pPr>
              <w:pStyle w:val="ConsPlusCell"/>
            </w:pPr>
          </w:p>
        </w:tc>
        <w:tc>
          <w:tcPr>
            <w:tcW w:w="604" w:type="dxa"/>
          </w:tcPr>
          <w:p w:rsidR="002D67CA" w:rsidRPr="002D67CA" w:rsidRDefault="002D67CA" w:rsidP="002D67CA">
            <w:pPr>
              <w:pStyle w:val="a3"/>
              <w:ind w:left="0"/>
              <w:jc w:val="center"/>
              <w:rPr>
                <w:rFonts w:ascii="Times New Roman" w:hAnsi="Times New Roman" w:cs="Times New Roman"/>
                <w:sz w:val="28"/>
                <w:szCs w:val="28"/>
              </w:rPr>
            </w:pPr>
          </w:p>
        </w:tc>
        <w:tc>
          <w:tcPr>
            <w:tcW w:w="6484" w:type="dxa"/>
          </w:tcPr>
          <w:p w:rsidR="002D67CA" w:rsidRPr="002D67CA" w:rsidRDefault="002D67CA" w:rsidP="002D67CA">
            <w:pPr>
              <w:pStyle w:val="a3"/>
              <w:ind w:left="0"/>
              <w:jc w:val="both"/>
              <w:rPr>
                <w:rFonts w:ascii="Times New Roman" w:hAnsi="Times New Roman" w:cs="Times New Roman"/>
                <w:sz w:val="28"/>
                <w:szCs w:val="28"/>
              </w:rPr>
            </w:pPr>
          </w:p>
        </w:tc>
      </w:tr>
      <w:tr w:rsidR="002D67CA" w:rsidRPr="002D67CA" w:rsidTr="002D67CA">
        <w:tc>
          <w:tcPr>
            <w:tcW w:w="3510" w:type="dxa"/>
          </w:tcPr>
          <w:p w:rsidR="002D67CA" w:rsidRPr="002D67CA" w:rsidRDefault="002D67CA" w:rsidP="002D67CA">
            <w:pPr>
              <w:pStyle w:val="a3"/>
              <w:ind w:left="0"/>
              <w:rPr>
                <w:rFonts w:ascii="Times New Roman" w:hAnsi="Times New Roman" w:cs="Times New Roman"/>
                <w:sz w:val="28"/>
                <w:szCs w:val="28"/>
              </w:rPr>
            </w:pPr>
            <w:r w:rsidRPr="002D67CA">
              <w:rPr>
                <w:rFonts w:ascii="Times New Roman" w:hAnsi="Times New Roman" w:cs="Times New Roman"/>
                <w:sz w:val="28"/>
                <w:szCs w:val="28"/>
              </w:rPr>
              <w:lastRenderedPageBreak/>
              <w:t xml:space="preserve">Шляхтина </w:t>
            </w:r>
          </w:p>
          <w:p w:rsidR="002D67CA" w:rsidRPr="002D67CA" w:rsidRDefault="002D67CA" w:rsidP="002D67CA">
            <w:pPr>
              <w:pStyle w:val="a3"/>
              <w:ind w:left="0"/>
              <w:rPr>
                <w:rFonts w:ascii="Times New Roman" w:hAnsi="Times New Roman" w:cs="Times New Roman"/>
                <w:sz w:val="28"/>
                <w:szCs w:val="28"/>
              </w:rPr>
            </w:pPr>
            <w:r w:rsidRPr="002D67CA">
              <w:rPr>
                <w:rFonts w:ascii="Times New Roman" w:hAnsi="Times New Roman" w:cs="Times New Roman"/>
                <w:sz w:val="28"/>
                <w:szCs w:val="28"/>
              </w:rPr>
              <w:t xml:space="preserve">Нина Анатольевна       </w:t>
            </w:r>
          </w:p>
        </w:tc>
        <w:tc>
          <w:tcPr>
            <w:tcW w:w="604" w:type="dxa"/>
          </w:tcPr>
          <w:p w:rsidR="002D67CA" w:rsidRPr="002D67CA" w:rsidRDefault="002D67CA" w:rsidP="002D67CA">
            <w:pPr>
              <w:pStyle w:val="a3"/>
              <w:ind w:left="0"/>
              <w:jc w:val="center"/>
              <w:rPr>
                <w:rFonts w:ascii="Times New Roman" w:hAnsi="Times New Roman" w:cs="Times New Roman"/>
                <w:sz w:val="28"/>
                <w:szCs w:val="28"/>
              </w:rPr>
            </w:pPr>
            <w:r w:rsidRPr="002D67CA">
              <w:rPr>
                <w:rFonts w:ascii="Times New Roman" w:hAnsi="Times New Roman" w:cs="Times New Roman"/>
                <w:sz w:val="28"/>
                <w:szCs w:val="28"/>
              </w:rPr>
              <w:t>-</w:t>
            </w:r>
          </w:p>
        </w:tc>
        <w:tc>
          <w:tcPr>
            <w:tcW w:w="6484" w:type="dxa"/>
          </w:tcPr>
          <w:p w:rsidR="002D67CA" w:rsidRPr="002D67CA" w:rsidRDefault="002D67CA" w:rsidP="002D67CA">
            <w:pPr>
              <w:autoSpaceDE w:val="0"/>
              <w:autoSpaceDN w:val="0"/>
              <w:jc w:val="both"/>
              <w:rPr>
                <w:rFonts w:ascii="Times New Roman" w:hAnsi="Times New Roman" w:cs="Times New Roman"/>
                <w:sz w:val="28"/>
                <w:szCs w:val="28"/>
              </w:rPr>
            </w:pPr>
            <w:r w:rsidRPr="002D67CA">
              <w:rPr>
                <w:rFonts w:ascii="Times New Roman" w:hAnsi="Times New Roman" w:cs="Times New Roman"/>
                <w:sz w:val="28"/>
                <w:szCs w:val="28"/>
              </w:rPr>
              <w:t>главный врач бюджетного учреждения Ханты-Мансийского автономного округа – Югры «Нижневартовская районная больница»</w:t>
            </w:r>
          </w:p>
        </w:tc>
      </w:tr>
      <w:tr w:rsidR="002D67CA" w:rsidRPr="002D67CA" w:rsidTr="002D67CA">
        <w:tc>
          <w:tcPr>
            <w:tcW w:w="3510" w:type="dxa"/>
          </w:tcPr>
          <w:p w:rsidR="002D67CA" w:rsidRPr="002D67CA" w:rsidRDefault="002D67CA" w:rsidP="002D67CA">
            <w:pPr>
              <w:pStyle w:val="a3"/>
              <w:ind w:left="0"/>
              <w:rPr>
                <w:rFonts w:ascii="Times New Roman" w:hAnsi="Times New Roman" w:cs="Times New Roman"/>
                <w:sz w:val="28"/>
                <w:szCs w:val="28"/>
              </w:rPr>
            </w:pPr>
          </w:p>
        </w:tc>
        <w:tc>
          <w:tcPr>
            <w:tcW w:w="604" w:type="dxa"/>
          </w:tcPr>
          <w:p w:rsidR="002D67CA" w:rsidRPr="002D67CA" w:rsidRDefault="002D67CA" w:rsidP="002D67CA">
            <w:pPr>
              <w:pStyle w:val="a3"/>
              <w:ind w:left="0"/>
              <w:jc w:val="center"/>
              <w:rPr>
                <w:rFonts w:ascii="Times New Roman" w:hAnsi="Times New Roman" w:cs="Times New Roman"/>
                <w:sz w:val="28"/>
                <w:szCs w:val="28"/>
              </w:rPr>
            </w:pPr>
          </w:p>
        </w:tc>
        <w:tc>
          <w:tcPr>
            <w:tcW w:w="6484" w:type="dxa"/>
          </w:tcPr>
          <w:p w:rsidR="002D67CA" w:rsidRPr="002D67CA" w:rsidRDefault="002D67CA" w:rsidP="002D67CA">
            <w:pPr>
              <w:autoSpaceDE w:val="0"/>
              <w:autoSpaceDN w:val="0"/>
              <w:jc w:val="both"/>
              <w:rPr>
                <w:rFonts w:ascii="Times New Roman" w:hAnsi="Times New Roman" w:cs="Times New Roman"/>
                <w:sz w:val="28"/>
                <w:szCs w:val="28"/>
              </w:rPr>
            </w:pPr>
          </w:p>
        </w:tc>
      </w:tr>
      <w:tr w:rsidR="002D67CA" w:rsidRPr="002D67CA" w:rsidTr="002D67CA">
        <w:tc>
          <w:tcPr>
            <w:tcW w:w="3510" w:type="dxa"/>
          </w:tcPr>
          <w:p w:rsidR="002D67CA" w:rsidRPr="002D67CA" w:rsidRDefault="002D67CA" w:rsidP="002D67CA">
            <w:pPr>
              <w:pStyle w:val="a3"/>
              <w:ind w:left="0"/>
              <w:rPr>
                <w:rFonts w:ascii="Times New Roman" w:hAnsi="Times New Roman" w:cs="Times New Roman"/>
                <w:b/>
                <w:sz w:val="28"/>
                <w:szCs w:val="28"/>
              </w:rPr>
            </w:pPr>
            <w:r w:rsidRPr="002D67CA">
              <w:rPr>
                <w:rFonts w:ascii="Times New Roman" w:hAnsi="Times New Roman" w:cs="Times New Roman"/>
                <w:b/>
                <w:sz w:val="28"/>
                <w:szCs w:val="28"/>
              </w:rPr>
              <w:t>Приглашенные:</w:t>
            </w:r>
          </w:p>
        </w:tc>
        <w:tc>
          <w:tcPr>
            <w:tcW w:w="604" w:type="dxa"/>
          </w:tcPr>
          <w:p w:rsidR="002D67CA" w:rsidRPr="002D67CA" w:rsidRDefault="002D67CA" w:rsidP="002D67CA">
            <w:pPr>
              <w:pStyle w:val="a3"/>
              <w:ind w:left="0"/>
              <w:jc w:val="center"/>
              <w:rPr>
                <w:rFonts w:ascii="Times New Roman" w:hAnsi="Times New Roman" w:cs="Times New Roman"/>
                <w:sz w:val="28"/>
                <w:szCs w:val="28"/>
              </w:rPr>
            </w:pPr>
          </w:p>
        </w:tc>
        <w:tc>
          <w:tcPr>
            <w:tcW w:w="6484" w:type="dxa"/>
          </w:tcPr>
          <w:p w:rsidR="002D67CA" w:rsidRPr="002D67CA" w:rsidRDefault="002D67CA" w:rsidP="002D67CA">
            <w:pPr>
              <w:autoSpaceDE w:val="0"/>
              <w:autoSpaceDN w:val="0"/>
              <w:jc w:val="both"/>
              <w:rPr>
                <w:rFonts w:ascii="Times New Roman" w:hAnsi="Times New Roman" w:cs="Times New Roman"/>
                <w:sz w:val="28"/>
                <w:szCs w:val="28"/>
              </w:rPr>
            </w:pPr>
          </w:p>
        </w:tc>
      </w:tr>
      <w:tr w:rsidR="002D67CA" w:rsidRPr="002D67CA" w:rsidTr="002D67CA">
        <w:tc>
          <w:tcPr>
            <w:tcW w:w="3510" w:type="dxa"/>
          </w:tcPr>
          <w:p w:rsidR="002D67CA" w:rsidRPr="002D67CA" w:rsidRDefault="002D67CA" w:rsidP="002D67CA">
            <w:pPr>
              <w:pStyle w:val="a3"/>
              <w:ind w:left="0"/>
              <w:rPr>
                <w:rFonts w:ascii="Times New Roman" w:hAnsi="Times New Roman" w:cs="Times New Roman"/>
                <w:sz w:val="28"/>
                <w:szCs w:val="28"/>
              </w:rPr>
            </w:pPr>
          </w:p>
        </w:tc>
        <w:tc>
          <w:tcPr>
            <w:tcW w:w="604" w:type="dxa"/>
          </w:tcPr>
          <w:p w:rsidR="002D67CA" w:rsidRPr="002D67CA" w:rsidRDefault="002D67CA" w:rsidP="002D67CA">
            <w:pPr>
              <w:pStyle w:val="a3"/>
              <w:ind w:left="0"/>
              <w:jc w:val="center"/>
              <w:rPr>
                <w:rFonts w:ascii="Times New Roman" w:hAnsi="Times New Roman" w:cs="Times New Roman"/>
                <w:sz w:val="28"/>
                <w:szCs w:val="28"/>
              </w:rPr>
            </w:pPr>
          </w:p>
        </w:tc>
        <w:tc>
          <w:tcPr>
            <w:tcW w:w="6484" w:type="dxa"/>
          </w:tcPr>
          <w:p w:rsidR="002D67CA" w:rsidRPr="002D67CA" w:rsidRDefault="002D67CA" w:rsidP="002D67CA">
            <w:pPr>
              <w:autoSpaceDE w:val="0"/>
              <w:autoSpaceDN w:val="0"/>
              <w:jc w:val="both"/>
              <w:rPr>
                <w:rFonts w:ascii="Times New Roman" w:hAnsi="Times New Roman" w:cs="Times New Roman"/>
                <w:sz w:val="28"/>
                <w:szCs w:val="28"/>
              </w:rPr>
            </w:pPr>
          </w:p>
        </w:tc>
      </w:tr>
      <w:tr w:rsidR="002D67CA" w:rsidRPr="002D67CA" w:rsidTr="002D67CA">
        <w:tc>
          <w:tcPr>
            <w:tcW w:w="3510" w:type="dxa"/>
          </w:tcPr>
          <w:p w:rsidR="002D67CA" w:rsidRPr="002D67CA" w:rsidRDefault="002D67CA" w:rsidP="002D67CA">
            <w:pPr>
              <w:pStyle w:val="a3"/>
              <w:ind w:left="0"/>
              <w:rPr>
                <w:rFonts w:ascii="Times New Roman" w:hAnsi="Times New Roman" w:cs="Times New Roman"/>
                <w:sz w:val="28"/>
                <w:szCs w:val="28"/>
              </w:rPr>
            </w:pPr>
            <w:r w:rsidRPr="002D67CA">
              <w:rPr>
                <w:rFonts w:ascii="Times New Roman" w:hAnsi="Times New Roman" w:cs="Times New Roman"/>
                <w:sz w:val="28"/>
                <w:szCs w:val="28"/>
              </w:rPr>
              <w:t xml:space="preserve">Злобина </w:t>
            </w:r>
          </w:p>
          <w:p w:rsidR="002D67CA" w:rsidRPr="002D67CA" w:rsidRDefault="002D67CA" w:rsidP="002D67CA">
            <w:pPr>
              <w:pStyle w:val="a3"/>
              <w:ind w:left="0"/>
              <w:rPr>
                <w:rFonts w:ascii="Times New Roman" w:hAnsi="Times New Roman" w:cs="Times New Roman"/>
                <w:sz w:val="28"/>
                <w:szCs w:val="28"/>
              </w:rPr>
            </w:pPr>
            <w:r w:rsidRPr="002D67CA">
              <w:rPr>
                <w:rFonts w:ascii="Times New Roman" w:hAnsi="Times New Roman" w:cs="Times New Roman"/>
                <w:sz w:val="28"/>
                <w:szCs w:val="28"/>
              </w:rPr>
              <w:t>Эльмира Гайнулловна</w:t>
            </w:r>
          </w:p>
        </w:tc>
        <w:tc>
          <w:tcPr>
            <w:tcW w:w="604" w:type="dxa"/>
          </w:tcPr>
          <w:p w:rsidR="002D67CA" w:rsidRPr="002D67CA" w:rsidRDefault="002D67CA" w:rsidP="002D67CA">
            <w:pPr>
              <w:pStyle w:val="a3"/>
              <w:ind w:left="0"/>
              <w:jc w:val="center"/>
              <w:rPr>
                <w:rFonts w:ascii="Times New Roman" w:hAnsi="Times New Roman" w:cs="Times New Roman"/>
                <w:sz w:val="28"/>
                <w:szCs w:val="28"/>
              </w:rPr>
            </w:pPr>
          </w:p>
        </w:tc>
        <w:tc>
          <w:tcPr>
            <w:tcW w:w="6484" w:type="dxa"/>
          </w:tcPr>
          <w:p w:rsidR="002D67CA" w:rsidRPr="002D67CA" w:rsidRDefault="002D67CA" w:rsidP="002D67CA">
            <w:pPr>
              <w:autoSpaceDE w:val="0"/>
              <w:autoSpaceDN w:val="0"/>
              <w:jc w:val="both"/>
              <w:rPr>
                <w:rFonts w:ascii="Times New Roman" w:hAnsi="Times New Roman" w:cs="Times New Roman"/>
                <w:sz w:val="28"/>
                <w:szCs w:val="28"/>
              </w:rPr>
            </w:pPr>
            <w:r w:rsidRPr="002D67CA">
              <w:rPr>
                <w:rFonts w:ascii="Times New Roman" w:hAnsi="Times New Roman" w:cs="Times New Roman"/>
                <w:iCs/>
                <w:sz w:val="28"/>
                <w:szCs w:val="28"/>
              </w:rPr>
              <w:t xml:space="preserve">начальника </w:t>
            </w:r>
            <w:r w:rsidRPr="002D67CA">
              <w:rPr>
                <w:rFonts w:ascii="Times New Roman" w:hAnsi="Times New Roman" w:cs="Times New Roman"/>
                <w:bCs/>
                <w:sz w:val="28"/>
                <w:szCs w:val="28"/>
              </w:rPr>
              <w:t>отдела по организации деятельности комиссии по делам несовершеннолетних и защите их прав администрации района</w:t>
            </w:r>
          </w:p>
        </w:tc>
      </w:tr>
      <w:tr w:rsidR="002D67CA" w:rsidRPr="002D67CA" w:rsidTr="002D67CA">
        <w:tc>
          <w:tcPr>
            <w:tcW w:w="3510" w:type="dxa"/>
          </w:tcPr>
          <w:p w:rsidR="002D67CA" w:rsidRPr="002D67CA" w:rsidRDefault="002D67CA" w:rsidP="002D67CA">
            <w:pPr>
              <w:pStyle w:val="a3"/>
              <w:ind w:left="0"/>
              <w:rPr>
                <w:rFonts w:ascii="Times New Roman" w:hAnsi="Times New Roman" w:cs="Times New Roman"/>
                <w:sz w:val="28"/>
                <w:szCs w:val="28"/>
              </w:rPr>
            </w:pPr>
          </w:p>
        </w:tc>
        <w:tc>
          <w:tcPr>
            <w:tcW w:w="604" w:type="dxa"/>
          </w:tcPr>
          <w:p w:rsidR="002D67CA" w:rsidRPr="002D67CA" w:rsidRDefault="002D67CA" w:rsidP="002D67CA">
            <w:pPr>
              <w:pStyle w:val="a3"/>
              <w:ind w:left="0"/>
              <w:jc w:val="center"/>
              <w:rPr>
                <w:rFonts w:ascii="Times New Roman" w:hAnsi="Times New Roman" w:cs="Times New Roman"/>
                <w:sz w:val="28"/>
                <w:szCs w:val="28"/>
              </w:rPr>
            </w:pPr>
          </w:p>
        </w:tc>
        <w:tc>
          <w:tcPr>
            <w:tcW w:w="6484" w:type="dxa"/>
          </w:tcPr>
          <w:p w:rsidR="002D67CA" w:rsidRPr="002D67CA" w:rsidRDefault="002D67CA" w:rsidP="002D67CA">
            <w:pPr>
              <w:autoSpaceDE w:val="0"/>
              <w:autoSpaceDN w:val="0"/>
              <w:jc w:val="both"/>
              <w:rPr>
                <w:rFonts w:ascii="Times New Roman" w:hAnsi="Times New Roman" w:cs="Times New Roman"/>
                <w:sz w:val="28"/>
                <w:szCs w:val="28"/>
              </w:rPr>
            </w:pPr>
          </w:p>
        </w:tc>
      </w:tr>
      <w:tr w:rsidR="002D67CA" w:rsidRPr="002D67CA" w:rsidTr="002D67CA">
        <w:tc>
          <w:tcPr>
            <w:tcW w:w="3510" w:type="dxa"/>
          </w:tcPr>
          <w:p w:rsidR="002D67CA" w:rsidRPr="002D67CA" w:rsidRDefault="002D67CA" w:rsidP="002D67CA">
            <w:pPr>
              <w:pStyle w:val="a3"/>
              <w:ind w:left="0"/>
              <w:rPr>
                <w:rFonts w:ascii="Times New Roman" w:hAnsi="Times New Roman" w:cs="Times New Roman"/>
                <w:sz w:val="28"/>
                <w:szCs w:val="28"/>
              </w:rPr>
            </w:pPr>
            <w:r w:rsidRPr="002D67CA">
              <w:rPr>
                <w:rFonts w:ascii="Times New Roman" w:hAnsi="Times New Roman" w:cs="Times New Roman"/>
                <w:sz w:val="28"/>
                <w:szCs w:val="28"/>
              </w:rPr>
              <w:t xml:space="preserve">Колобаева </w:t>
            </w:r>
          </w:p>
          <w:p w:rsidR="002D67CA" w:rsidRPr="002D67CA" w:rsidRDefault="002D67CA" w:rsidP="002D67CA">
            <w:pPr>
              <w:pStyle w:val="a3"/>
              <w:ind w:left="0"/>
              <w:rPr>
                <w:rFonts w:ascii="Times New Roman" w:hAnsi="Times New Roman" w:cs="Times New Roman"/>
                <w:sz w:val="28"/>
                <w:szCs w:val="28"/>
              </w:rPr>
            </w:pPr>
            <w:r w:rsidRPr="002D67CA">
              <w:rPr>
                <w:rFonts w:ascii="Times New Roman" w:hAnsi="Times New Roman" w:cs="Times New Roman"/>
                <w:sz w:val="28"/>
                <w:szCs w:val="28"/>
              </w:rPr>
              <w:t>Екатерина Николаевна</w:t>
            </w:r>
          </w:p>
        </w:tc>
        <w:tc>
          <w:tcPr>
            <w:tcW w:w="604" w:type="dxa"/>
          </w:tcPr>
          <w:p w:rsidR="002D67CA" w:rsidRPr="002D67CA" w:rsidRDefault="002D67CA" w:rsidP="002D67CA">
            <w:pPr>
              <w:pStyle w:val="a3"/>
              <w:ind w:left="0"/>
              <w:jc w:val="center"/>
              <w:rPr>
                <w:rFonts w:ascii="Times New Roman" w:hAnsi="Times New Roman" w:cs="Times New Roman"/>
                <w:sz w:val="28"/>
                <w:szCs w:val="28"/>
              </w:rPr>
            </w:pPr>
            <w:r w:rsidRPr="002D67CA">
              <w:rPr>
                <w:rFonts w:ascii="Times New Roman" w:hAnsi="Times New Roman" w:cs="Times New Roman"/>
                <w:sz w:val="28"/>
                <w:szCs w:val="28"/>
              </w:rPr>
              <w:t>-</w:t>
            </w:r>
          </w:p>
        </w:tc>
        <w:tc>
          <w:tcPr>
            <w:tcW w:w="6484" w:type="dxa"/>
          </w:tcPr>
          <w:p w:rsidR="002D67CA" w:rsidRPr="002D67CA" w:rsidRDefault="002D67CA" w:rsidP="002D67CA">
            <w:pPr>
              <w:autoSpaceDE w:val="0"/>
              <w:autoSpaceDN w:val="0"/>
              <w:jc w:val="both"/>
              <w:rPr>
                <w:rFonts w:ascii="Times New Roman" w:hAnsi="Times New Roman" w:cs="Times New Roman"/>
                <w:iCs/>
                <w:sz w:val="28"/>
                <w:szCs w:val="28"/>
              </w:rPr>
            </w:pPr>
            <w:r w:rsidRPr="002D67CA">
              <w:rPr>
                <w:rFonts w:ascii="Times New Roman" w:hAnsi="Times New Roman" w:cs="Times New Roman"/>
                <w:iCs/>
                <w:sz w:val="28"/>
                <w:szCs w:val="28"/>
              </w:rPr>
              <w:t xml:space="preserve">Главный специалист службы по организации деятельности Антинаркотической комиссии Нижневартовского района </w:t>
            </w:r>
          </w:p>
        </w:tc>
      </w:tr>
    </w:tbl>
    <w:p w:rsidR="005C04A3" w:rsidRPr="002D67CA" w:rsidRDefault="005C04A3" w:rsidP="002D67CA">
      <w:pPr>
        <w:tabs>
          <w:tab w:val="left" w:pos="6645"/>
        </w:tabs>
        <w:spacing w:after="0" w:line="240" w:lineRule="auto"/>
        <w:rPr>
          <w:rFonts w:ascii="Times New Roman" w:hAnsi="Times New Roman" w:cs="Times New Roman"/>
          <w:b/>
          <w:sz w:val="30"/>
          <w:szCs w:val="30"/>
        </w:rPr>
      </w:pPr>
    </w:p>
    <w:p w:rsidR="002D67CA" w:rsidRPr="002D67CA" w:rsidRDefault="002D67CA" w:rsidP="002D67CA">
      <w:pPr>
        <w:tabs>
          <w:tab w:val="left" w:pos="6645"/>
        </w:tabs>
        <w:spacing w:after="0" w:line="240" w:lineRule="auto"/>
        <w:rPr>
          <w:rFonts w:ascii="Times New Roman" w:hAnsi="Times New Roman" w:cs="Times New Roman"/>
          <w:b/>
          <w:sz w:val="30"/>
          <w:szCs w:val="30"/>
        </w:rPr>
      </w:pPr>
    </w:p>
    <w:p w:rsidR="002D67CA" w:rsidRPr="002D67CA" w:rsidRDefault="002D67CA" w:rsidP="002D67CA">
      <w:pPr>
        <w:pStyle w:val="a3"/>
        <w:numPr>
          <w:ilvl w:val="0"/>
          <w:numId w:val="24"/>
        </w:numPr>
        <w:tabs>
          <w:tab w:val="left" w:pos="6645"/>
        </w:tabs>
        <w:spacing w:after="0" w:line="240" w:lineRule="auto"/>
        <w:jc w:val="center"/>
        <w:rPr>
          <w:rFonts w:ascii="Times New Roman" w:hAnsi="Times New Roman" w:cs="Times New Roman"/>
          <w:i/>
          <w:sz w:val="28"/>
          <w:szCs w:val="28"/>
        </w:rPr>
      </w:pPr>
      <w:r w:rsidRPr="002D67CA">
        <w:rPr>
          <w:rFonts w:ascii="Times New Roman" w:eastAsia="Times New Roman" w:hAnsi="Times New Roman" w:cs="Times New Roman"/>
          <w:b/>
          <w:sz w:val="28"/>
          <w:szCs w:val="28"/>
        </w:rPr>
        <w:t>О состоянии наркоситуации и результатах работы по противодействию незаконному обороту наркотиков на территории Нижневартовского района за текущий период квартал 2019 года</w:t>
      </w:r>
      <w:r w:rsidRPr="002D67CA">
        <w:rPr>
          <w:rFonts w:ascii="Times New Roman" w:hAnsi="Times New Roman" w:cs="Times New Roman"/>
          <w:i/>
          <w:sz w:val="28"/>
          <w:szCs w:val="28"/>
        </w:rPr>
        <w:t xml:space="preserve"> </w:t>
      </w:r>
    </w:p>
    <w:p w:rsidR="002D67CA" w:rsidRPr="002D67CA" w:rsidRDefault="002D67CA" w:rsidP="002D67CA">
      <w:pPr>
        <w:pStyle w:val="a3"/>
        <w:tabs>
          <w:tab w:val="left" w:pos="6645"/>
        </w:tabs>
        <w:spacing w:after="0" w:line="240" w:lineRule="auto"/>
        <w:ind w:left="450"/>
        <w:jc w:val="center"/>
        <w:rPr>
          <w:rFonts w:ascii="Times New Roman" w:hAnsi="Times New Roman" w:cs="Times New Roman"/>
          <w:i/>
          <w:sz w:val="28"/>
          <w:szCs w:val="28"/>
        </w:rPr>
      </w:pPr>
      <w:r w:rsidRPr="002D67CA">
        <w:rPr>
          <w:rFonts w:ascii="Times New Roman" w:hAnsi="Times New Roman" w:cs="Times New Roman"/>
          <w:i/>
          <w:sz w:val="28"/>
          <w:szCs w:val="28"/>
        </w:rPr>
        <w:t xml:space="preserve">(Ю.В. </w:t>
      </w:r>
      <w:proofErr w:type="spellStart"/>
      <w:r w:rsidRPr="002D67CA">
        <w:rPr>
          <w:rFonts w:ascii="Times New Roman" w:hAnsi="Times New Roman" w:cs="Times New Roman"/>
          <w:i/>
          <w:sz w:val="28"/>
          <w:szCs w:val="28"/>
        </w:rPr>
        <w:t>Карканов</w:t>
      </w:r>
      <w:proofErr w:type="spellEnd"/>
      <w:r w:rsidRPr="002D67CA">
        <w:rPr>
          <w:rFonts w:ascii="Times New Roman" w:hAnsi="Times New Roman" w:cs="Times New Roman"/>
          <w:i/>
          <w:sz w:val="28"/>
          <w:szCs w:val="28"/>
        </w:rPr>
        <w:t>)</w:t>
      </w:r>
    </w:p>
    <w:p w:rsidR="005C04A3" w:rsidRPr="002D67CA" w:rsidRDefault="005C04A3" w:rsidP="005C04A3">
      <w:pPr>
        <w:pStyle w:val="a3"/>
        <w:tabs>
          <w:tab w:val="left" w:pos="6645"/>
        </w:tabs>
        <w:spacing w:after="0" w:line="240" w:lineRule="auto"/>
        <w:ind w:left="450"/>
        <w:jc w:val="center"/>
        <w:rPr>
          <w:rFonts w:ascii="Times New Roman" w:hAnsi="Times New Roman" w:cs="Times New Roman"/>
          <w:i/>
          <w:sz w:val="28"/>
          <w:szCs w:val="28"/>
        </w:rPr>
      </w:pPr>
    </w:p>
    <w:p w:rsidR="0072142E" w:rsidRPr="002D67CA" w:rsidRDefault="0072142E" w:rsidP="0072142E">
      <w:pPr>
        <w:pStyle w:val="a3"/>
        <w:tabs>
          <w:tab w:val="left" w:pos="450"/>
        </w:tabs>
        <w:spacing w:after="0" w:line="240" w:lineRule="auto"/>
        <w:ind w:left="450"/>
        <w:jc w:val="both"/>
        <w:rPr>
          <w:rFonts w:ascii="Times New Roman" w:hAnsi="Times New Roman" w:cs="Times New Roman"/>
          <w:b/>
          <w:sz w:val="28"/>
          <w:szCs w:val="28"/>
        </w:rPr>
      </w:pPr>
      <w:r w:rsidRPr="002D67CA">
        <w:rPr>
          <w:rFonts w:ascii="Times New Roman" w:hAnsi="Times New Roman" w:cs="Times New Roman"/>
          <w:b/>
          <w:sz w:val="28"/>
          <w:szCs w:val="28"/>
        </w:rPr>
        <w:tab/>
        <w:t>РЕШИЛИ:</w:t>
      </w:r>
    </w:p>
    <w:p w:rsidR="002D67CA" w:rsidRPr="002D67CA" w:rsidRDefault="005C04A3" w:rsidP="002D67CA">
      <w:pPr>
        <w:pStyle w:val="a3"/>
        <w:numPr>
          <w:ilvl w:val="1"/>
          <w:numId w:val="24"/>
        </w:numPr>
        <w:autoSpaceDE w:val="0"/>
        <w:autoSpaceDN w:val="0"/>
        <w:adjustRightInd w:val="0"/>
        <w:spacing w:after="0" w:line="240" w:lineRule="auto"/>
        <w:jc w:val="both"/>
        <w:rPr>
          <w:rFonts w:ascii="Times New Roman" w:hAnsi="Times New Roman" w:cs="Times New Roman"/>
          <w:i/>
          <w:sz w:val="28"/>
          <w:szCs w:val="28"/>
        </w:rPr>
      </w:pPr>
      <w:r w:rsidRPr="002D67CA">
        <w:rPr>
          <w:rFonts w:ascii="Times New Roman" w:hAnsi="Times New Roman" w:cs="Times New Roman"/>
          <w:sz w:val="28"/>
          <w:szCs w:val="28"/>
        </w:rPr>
        <w:t>Отметить:</w:t>
      </w:r>
    </w:p>
    <w:p w:rsidR="002D67CA" w:rsidRPr="002D67CA" w:rsidRDefault="002D67CA" w:rsidP="002D67CA">
      <w:pPr>
        <w:autoSpaceDE w:val="0"/>
        <w:autoSpaceDN w:val="0"/>
        <w:adjustRightInd w:val="0"/>
        <w:spacing w:after="0" w:line="240" w:lineRule="auto"/>
        <w:ind w:firstLine="708"/>
        <w:jc w:val="both"/>
        <w:rPr>
          <w:rFonts w:ascii="Times New Roman" w:hAnsi="Times New Roman" w:cs="Times New Roman"/>
          <w:i/>
          <w:sz w:val="28"/>
          <w:szCs w:val="28"/>
        </w:rPr>
      </w:pPr>
      <w:r w:rsidRPr="002D67CA">
        <w:rPr>
          <w:rFonts w:ascii="Times New Roman" w:hAnsi="Times New Roman" w:cs="Times New Roman"/>
          <w:sz w:val="28"/>
          <w:szCs w:val="28"/>
        </w:rPr>
        <w:t>За 11 месяцев 2019 года на территории обслуживания МОМВД зарегистрировано - 47 (п.г.42) преступлений в сфере незаконного оборота наркотиков.</w:t>
      </w:r>
    </w:p>
    <w:p w:rsidR="002D67CA" w:rsidRPr="002D67CA" w:rsidRDefault="002D67CA" w:rsidP="002D67CA">
      <w:pPr>
        <w:pStyle w:val="a8"/>
        <w:spacing w:after="0"/>
        <w:ind w:left="0" w:firstLine="708"/>
        <w:jc w:val="both"/>
      </w:pPr>
      <w:r w:rsidRPr="002D67CA">
        <w:t xml:space="preserve">Проведенный анализ показал, что в большинстве случаев в незаконном обороте преобладают наркотики растительного происхождения, 80 % от общей массы изъятых. Основным источником поступления наркотических средств на территорию района являются г. Нижневартовск, г. Сургут, </w:t>
      </w:r>
      <w:proofErr w:type="spellStart"/>
      <w:r w:rsidRPr="002D67CA">
        <w:t>г.Лангепас</w:t>
      </w:r>
      <w:proofErr w:type="spellEnd"/>
      <w:r w:rsidRPr="002D67CA">
        <w:t xml:space="preserve">, где потребители из числа жителей района приобретают наркотические средства у неустановленных лиц, занимающихся сбытом бесконтактным способом, посредством интернет-мессенджеров по обмену информацией, а также сайтов автоматических продаж. Оплата за приобретаемый наркотик осуществляется путем перечисления денежных средств на виртуальные счета. Кроме того, сбыт наркотических средств осуществляется неустановленными лицами бесконтактным способом (путем закладок) на территории Нижневартовского района. </w:t>
      </w:r>
    </w:p>
    <w:p w:rsidR="002D67CA" w:rsidRPr="002D67CA" w:rsidRDefault="002D67CA" w:rsidP="002D67CA">
      <w:pPr>
        <w:pStyle w:val="a8"/>
        <w:spacing w:after="0"/>
        <w:ind w:left="0" w:firstLine="708"/>
        <w:jc w:val="both"/>
      </w:pPr>
      <w:r w:rsidRPr="002D67CA">
        <w:t>Ведется постоянное взаимодействие и обмен информацией по вопросу противодействия незаконному обороту наркотиков, между МОМВД России «Нижневартовский», ОБНОН № 3 УНК УМВД России по ХМАО-Югре (дислокация г. Нижневартовск), в результате этого взаимодействия были достигнуты положительные результаты по выявлению лиц, которые причастны к незаконному обороту наркотиков, как потребителей, так и сбытчиков наркотических средств на территории Нижневартовского района.</w:t>
      </w:r>
    </w:p>
    <w:p w:rsidR="00F658B8" w:rsidRPr="002D67CA" w:rsidRDefault="002D67CA" w:rsidP="002D67CA">
      <w:pPr>
        <w:pStyle w:val="a8"/>
        <w:spacing w:after="0"/>
        <w:ind w:left="0" w:firstLine="708"/>
        <w:jc w:val="both"/>
      </w:pPr>
      <w:r w:rsidRPr="002D67CA">
        <w:t xml:space="preserve">За указанный период 2019 года из числа жителей Нижневартовского района за преступления в сфере незаконного оборота наркотиков было задержано 3 лица. Остальные задержанные лица — это жители городов ХМАО-Югры, </w:t>
      </w:r>
      <w:proofErr w:type="spellStart"/>
      <w:r w:rsidRPr="002D67CA">
        <w:t>г.Стрежевой</w:t>
      </w:r>
      <w:proofErr w:type="spellEnd"/>
      <w:r w:rsidRPr="002D67CA">
        <w:t xml:space="preserve"> и других субъектов РФ.    </w:t>
      </w:r>
    </w:p>
    <w:p w:rsidR="002D67CA" w:rsidRPr="002D67CA" w:rsidRDefault="002D67CA" w:rsidP="002D67CA">
      <w:pPr>
        <w:pStyle w:val="a8"/>
        <w:spacing w:after="0"/>
        <w:ind w:left="0" w:firstLine="708"/>
        <w:jc w:val="both"/>
      </w:pPr>
    </w:p>
    <w:p w:rsidR="002D67CA" w:rsidRPr="002D67CA" w:rsidRDefault="002D67CA" w:rsidP="002D67CA">
      <w:pPr>
        <w:autoSpaceDE w:val="0"/>
        <w:autoSpaceDN w:val="0"/>
        <w:adjustRightInd w:val="0"/>
        <w:spacing w:after="0" w:line="240" w:lineRule="auto"/>
        <w:ind w:firstLine="708"/>
        <w:jc w:val="both"/>
        <w:rPr>
          <w:rFonts w:ascii="Times New Roman" w:hAnsi="Times New Roman" w:cs="Times New Roman"/>
          <w:i/>
          <w:sz w:val="28"/>
          <w:szCs w:val="28"/>
        </w:rPr>
      </w:pPr>
      <w:r w:rsidRPr="002D67CA">
        <w:rPr>
          <w:rFonts w:ascii="Times New Roman" w:hAnsi="Times New Roman" w:cs="Times New Roman"/>
          <w:sz w:val="28"/>
          <w:szCs w:val="28"/>
        </w:rPr>
        <w:lastRenderedPageBreak/>
        <w:t xml:space="preserve">1.2. Рекомендовать межмуниципальному отделу Министерства внутренних дел Российской Федерации «Нижневартовский» (Ю.В. </w:t>
      </w:r>
      <w:proofErr w:type="spellStart"/>
      <w:r w:rsidRPr="002D67CA">
        <w:rPr>
          <w:rFonts w:ascii="Times New Roman" w:hAnsi="Times New Roman" w:cs="Times New Roman"/>
          <w:sz w:val="28"/>
          <w:szCs w:val="28"/>
        </w:rPr>
        <w:t>Карканов</w:t>
      </w:r>
      <w:proofErr w:type="spellEnd"/>
      <w:r w:rsidRPr="002D67CA">
        <w:rPr>
          <w:rFonts w:ascii="Times New Roman" w:hAnsi="Times New Roman" w:cs="Times New Roman"/>
          <w:sz w:val="28"/>
          <w:szCs w:val="28"/>
        </w:rPr>
        <w:t>), главному</w:t>
      </w:r>
      <w:r w:rsidRPr="002D67CA">
        <w:rPr>
          <w:rFonts w:ascii="Times New Roman" w:eastAsia="Calibri" w:hAnsi="Times New Roman" w:cs="Times New Roman"/>
          <w:sz w:val="28"/>
          <w:szCs w:val="28"/>
        </w:rPr>
        <w:t xml:space="preserve"> врачу бюджетного учреждения Ханты-Мансийского автономного округа – Югры «Нижневартовская районная больница» (Н.А. Шляхтина), начальнику управлению образования и молодежной политики администрации района (М.В. Любомирская):</w:t>
      </w:r>
    </w:p>
    <w:p w:rsidR="002D67CA" w:rsidRPr="002D67CA" w:rsidRDefault="002D67CA" w:rsidP="002D67CA">
      <w:pPr>
        <w:autoSpaceDE w:val="0"/>
        <w:autoSpaceDN w:val="0"/>
        <w:adjustRightInd w:val="0"/>
        <w:spacing w:after="0" w:line="240" w:lineRule="auto"/>
        <w:ind w:firstLine="450"/>
        <w:jc w:val="both"/>
        <w:rPr>
          <w:rFonts w:ascii="Times New Roman" w:hAnsi="Times New Roman" w:cs="Times New Roman"/>
          <w:i/>
          <w:sz w:val="28"/>
          <w:szCs w:val="28"/>
        </w:rPr>
      </w:pPr>
      <w:r w:rsidRPr="002D67CA">
        <w:rPr>
          <w:rFonts w:ascii="Times New Roman" w:eastAsia="Calibri" w:hAnsi="Times New Roman" w:cs="Times New Roman"/>
          <w:sz w:val="28"/>
          <w:szCs w:val="28"/>
        </w:rPr>
        <w:t xml:space="preserve">- </w:t>
      </w:r>
      <w:r w:rsidRPr="002D67CA">
        <w:rPr>
          <w:rFonts w:ascii="Times New Roman" w:hAnsi="Times New Roman" w:cs="Times New Roman"/>
          <w:sz w:val="28"/>
          <w:szCs w:val="28"/>
        </w:rPr>
        <w:t>в 2020 году провести лекции, беседы по профилактике наркомании и алкоголизма с обучающимися образовательных учреждений района. О результатах работы сообщить письменно на имя председателя Комиссии.</w:t>
      </w:r>
    </w:p>
    <w:p w:rsidR="002D67CA" w:rsidRPr="002D67CA" w:rsidRDefault="002D67CA" w:rsidP="002D67CA">
      <w:pPr>
        <w:pStyle w:val="a3"/>
        <w:autoSpaceDE w:val="0"/>
        <w:autoSpaceDN w:val="0"/>
        <w:adjustRightInd w:val="0"/>
        <w:spacing w:after="0" w:line="240" w:lineRule="auto"/>
        <w:ind w:left="450" w:firstLine="258"/>
        <w:jc w:val="both"/>
        <w:rPr>
          <w:rFonts w:ascii="Times New Roman" w:hAnsi="Times New Roman" w:cs="Times New Roman"/>
          <w:i/>
          <w:sz w:val="28"/>
          <w:szCs w:val="28"/>
        </w:rPr>
      </w:pPr>
      <w:r w:rsidRPr="002D67CA">
        <w:rPr>
          <w:rFonts w:ascii="Times New Roman" w:hAnsi="Times New Roman" w:cs="Times New Roman"/>
          <w:b/>
          <w:i/>
          <w:sz w:val="28"/>
          <w:szCs w:val="28"/>
        </w:rPr>
        <w:t>Срок исполнения: до 30 июня 2020 года, до 25 декабря 2020 года</w:t>
      </w:r>
    </w:p>
    <w:p w:rsidR="002D67CA" w:rsidRPr="002D67CA" w:rsidRDefault="002D67CA" w:rsidP="002D67CA">
      <w:pPr>
        <w:spacing w:after="0" w:line="240" w:lineRule="auto"/>
        <w:jc w:val="both"/>
        <w:rPr>
          <w:rFonts w:ascii="Times New Roman" w:hAnsi="Times New Roman" w:cs="Times New Roman"/>
          <w:sz w:val="28"/>
          <w:szCs w:val="28"/>
        </w:rPr>
      </w:pPr>
    </w:p>
    <w:p w:rsidR="002D67CA" w:rsidRPr="002D67CA" w:rsidRDefault="002D67CA" w:rsidP="002D67CA">
      <w:pPr>
        <w:spacing w:after="0" w:line="240" w:lineRule="auto"/>
        <w:ind w:firstLine="450"/>
        <w:jc w:val="both"/>
        <w:rPr>
          <w:rFonts w:ascii="Times New Roman" w:hAnsi="Times New Roman" w:cs="Times New Roman"/>
          <w:sz w:val="28"/>
          <w:szCs w:val="28"/>
        </w:rPr>
      </w:pPr>
      <w:r w:rsidRPr="002D67CA">
        <w:rPr>
          <w:rFonts w:ascii="Times New Roman" w:hAnsi="Times New Roman" w:cs="Times New Roman"/>
          <w:sz w:val="28"/>
          <w:szCs w:val="28"/>
        </w:rPr>
        <w:t xml:space="preserve">- организовать проведение разъяснительной работы с родителями (законными представителями), учащимися образовательных учреждений района, по вопросу </w:t>
      </w:r>
      <w:r w:rsidRPr="002D67CA">
        <w:rPr>
          <w:rFonts w:ascii="Times New Roman" w:hAnsi="Times New Roman" w:cs="Times New Roman"/>
          <w:bCs/>
          <w:sz w:val="28"/>
          <w:szCs w:val="28"/>
        </w:rPr>
        <w:t>профилактики</w:t>
      </w:r>
      <w:r w:rsidRPr="002D67CA">
        <w:rPr>
          <w:rFonts w:ascii="Times New Roman" w:hAnsi="Times New Roman" w:cs="Times New Roman"/>
          <w:sz w:val="28"/>
          <w:szCs w:val="28"/>
        </w:rPr>
        <w:t xml:space="preserve"> </w:t>
      </w:r>
      <w:r w:rsidRPr="002D67CA">
        <w:rPr>
          <w:rFonts w:ascii="Times New Roman" w:hAnsi="Times New Roman" w:cs="Times New Roman"/>
          <w:bCs/>
          <w:sz w:val="28"/>
          <w:szCs w:val="28"/>
        </w:rPr>
        <w:t>употребления</w:t>
      </w:r>
      <w:r w:rsidRPr="002D67CA">
        <w:rPr>
          <w:rFonts w:ascii="Times New Roman" w:hAnsi="Times New Roman" w:cs="Times New Roman"/>
          <w:sz w:val="28"/>
          <w:szCs w:val="28"/>
        </w:rPr>
        <w:t xml:space="preserve"> жевательного табака «</w:t>
      </w:r>
      <w:proofErr w:type="spellStart"/>
      <w:r w:rsidRPr="002D67CA">
        <w:rPr>
          <w:rFonts w:ascii="Times New Roman" w:hAnsi="Times New Roman" w:cs="Times New Roman"/>
          <w:bCs/>
          <w:sz w:val="28"/>
          <w:szCs w:val="28"/>
        </w:rPr>
        <w:t>снюс</w:t>
      </w:r>
      <w:proofErr w:type="spellEnd"/>
      <w:r w:rsidRPr="002D67CA">
        <w:rPr>
          <w:rFonts w:ascii="Times New Roman" w:hAnsi="Times New Roman" w:cs="Times New Roman"/>
          <w:sz w:val="28"/>
          <w:szCs w:val="28"/>
        </w:rPr>
        <w:t>»</w:t>
      </w:r>
    </w:p>
    <w:p w:rsidR="002D67CA" w:rsidRPr="002D67CA" w:rsidRDefault="002D67CA" w:rsidP="002D67CA">
      <w:pPr>
        <w:pStyle w:val="a3"/>
        <w:autoSpaceDE w:val="0"/>
        <w:autoSpaceDN w:val="0"/>
        <w:adjustRightInd w:val="0"/>
        <w:spacing w:after="0" w:line="240" w:lineRule="auto"/>
        <w:ind w:left="450" w:firstLine="258"/>
        <w:jc w:val="both"/>
        <w:rPr>
          <w:rFonts w:ascii="Times New Roman" w:hAnsi="Times New Roman" w:cs="Times New Roman"/>
          <w:i/>
          <w:sz w:val="28"/>
          <w:szCs w:val="28"/>
        </w:rPr>
      </w:pPr>
      <w:r w:rsidRPr="002D67CA">
        <w:rPr>
          <w:rFonts w:ascii="Times New Roman" w:hAnsi="Times New Roman" w:cs="Times New Roman"/>
          <w:b/>
          <w:i/>
          <w:sz w:val="28"/>
          <w:szCs w:val="28"/>
        </w:rPr>
        <w:t>Срок исполнения: до 30 июня 2020 года, до 25 декабря 2020 года</w:t>
      </w:r>
    </w:p>
    <w:p w:rsidR="002D67CA" w:rsidRPr="002D67CA" w:rsidRDefault="002D67CA" w:rsidP="002D67CA">
      <w:pPr>
        <w:spacing w:after="0" w:line="240" w:lineRule="auto"/>
        <w:jc w:val="both"/>
        <w:rPr>
          <w:rFonts w:ascii="Times New Roman" w:hAnsi="Times New Roman" w:cs="Times New Roman"/>
          <w:sz w:val="28"/>
          <w:szCs w:val="28"/>
        </w:rPr>
      </w:pPr>
    </w:p>
    <w:p w:rsidR="002D67CA" w:rsidRPr="002D67CA" w:rsidRDefault="002D67CA" w:rsidP="002D67CA">
      <w:pPr>
        <w:pStyle w:val="a3"/>
        <w:numPr>
          <w:ilvl w:val="1"/>
          <w:numId w:val="28"/>
        </w:numPr>
        <w:spacing w:after="0" w:line="240" w:lineRule="auto"/>
        <w:ind w:left="0" w:firstLine="720"/>
        <w:jc w:val="both"/>
        <w:rPr>
          <w:rFonts w:ascii="Times New Roman" w:hAnsi="Times New Roman" w:cs="Times New Roman"/>
          <w:sz w:val="28"/>
          <w:szCs w:val="28"/>
        </w:rPr>
      </w:pPr>
      <w:r w:rsidRPr="002D67CA">
        <w:rPr>
          <w:rFonts w:ascii="Times New Roman" w:hAnsi="Times New Roman" w:cs="Times New Roman"/>
          <w:sz w:val="28"/>
          <w:szCs w:val="28"/>
        </w:rPr>
        <w:t xml:space="preserve">Рекомендовать межмуниципальному отделу Министерства внутренних дел Российской Федерации «Нижневартовский» (Ю.В. </w:t>
      </w:r>
      <w:proofErr w:type="spellStart"/>
      <w:r w:rsidRPr="002D67CA">
        <w:rPr>
          <w:rFonts w:ascii="Times New Roman" w:hAnsi="Times New Roman" w:cs="Times New Roman"/>
          <w:sz w:val="28"/>
          <w:szCs w:val="28"/>
        </w:rPr>
        <w:t>Карканов</w:t>
      </w:r>
      <w:proofErr w:type="spellEnd"/>
      <w:r w:rsidRPr="002D67CA">
        <w:rPr>
          <w:rFonts w:ascii="Times New Roman" w:hAnsi="Times New Roman" w:cs="Times New Roman"/>
          <w:sz w:val="28"/>
          <w:szCs w:val="28"/>
        </w:rPr>
        <w:t>), главному</w:t>
      </w:r>
      <w:r w:rsidRPr="002D67CA">
        <w:rPr>
          <w:rFonts w:ascii="Times New Roman" w:eastAsia="Calibri" w:hAnsi="Times New Roman" w:cs="Times New Roman"/>
          <w:sz w:val="28"/>
          <w:szCs w:val="28"/>
        </w:rPr>
        <w:t xml:space="preserve"> врачу бюджетного учреждения Ханты-Мансийского автономного округа – Югры «Нижневартовская районная больница» (Н.А. Шляхтина), провести комплекс мероприятий по повышению эффективности профилактики преступлений, совершенных лицами в состоянии наркотического или алкогольного опьянения.</w:t>
      </w:r>
    </w:p>
    <w:p w:rsidR="002D67CA" w:rsidRPr="002D67CA" w:rsidRDefault="002D67CA" w:rsidP="002D67CA">
      <w:pPr>
        <w:pStyle w:val="a3"/>
        <w:spacing w:after="0" w:line="240" w:lineRule="auto"/>
        <w:ind w:left="0" w:firstLine="720"/>
        <w:jc w:val="both"/>
        <w:rPr>
          <w:rFonts w:ascii="Times New Roman" w:hAnsi="Times New Roman" w:cs="Times New Roman"/>
          <w:b/>
          <w:i/>
          <w:sz w:val="28"/>
          <w:szCs w:val="28"/>
        </w:rPr>
      </w:pPr>
      <w:r w:rsidRPr="002D67CA">
        <w:rPr>
          <w:rFonts w:ascii="Times New Roman" w:hAnsi="Times New Roman" w:cs="Times New Roman"/>
          <w:b/>
          <w:i/>
          <w:sz w:val="28"/>
          <w:szCs w:val="28"/>
        </w:rPr>
        <w:t>Срок исполнения: доложить на заседании Антинаркотической комиссии Нижневартовского района во 2-ом квартале 2020 года</w:t>
      </w:r>
    </w:p>
    <w:p w:rsidR="002D67CA" w:rsidRPr="002D67CA" w:rsidRDefault="002D67CA" w:rsidP="002D67CA">
      <w:pPr>
        <w:pStyle w:val="a3"/>
        <w:spacing w:after="0" w:line="240" w:lineRule="auto"/>
        <w:ind w:left="0" w:firstLine="720"/>
        <w:jc w:val="both"/>
        <w:rPr>
          <w:rFonts w:ascii="Times New Roman" w:hAnsi="Times New Roman" w:cs="Times New Roman"/>
          <w:b/>
          <w:i/>
          <w:sz w:val="28"/>
          <w:szCs w:val="28"/>
        </w:rPr>
      </w:pPr>
    </w:p>
    <w:p w:rsidR="002D67CA" w:rsidRPr="002D67CA" w:rsidRDefault="002D67CA" w:rsidP="002D67CA">
      <w:pPr>
        <w:pStyle w:val="a3"/>
        <w:spacing w:after="0" w:line="240" w:lineRule="auto"/>
        <w:ind w:left="0" w:firstLine="720"/>
        <w:jc w:val="both"/>
        <w:rPr>
          <w:rFonts w:ascii="Times New Roman" w:hAnsi="Times New Roman" w:cs="Times New Roman"/>
          <w:sz w:val="28"/>
          <w:szCs w:val="28"/>
        </w:rPr>
      </w:pPr>
      <w:r w:rsidRPr="002D67CA">
        <w:rPr>
          <w:rFonts w:ascii="Times New Roman" w:hAnsi="Times New Roman" w:cs="Times New Roman"/>
          <w:sz w:val="28"/>
          <w:szCs w:val="28"/>
        </w:rPr>
        <w:t>1.4. Начальнику отдела потребительского рынка и защиты прав потребителей администрации района (Г.В. Власова), провести работу с предпринимателями о соблюдении правил реализации табачных изделий («</w:t>
      </w:r>
      <w:proofErr w:type="spellStart"/>
      <w:r w:rsidRPr="002D67CA">
        <w:rPr>
          <w:rFonts w:ascii="Times New Roman" w:hAnsi="Times New Roman" w:cs="Times New Roman"/>
          <w:sz w:val="28"/>
          <w:szCs w:val="28"/>
        </w:rPr>
        <w:t>снюс</w:t>
      </w:r>
      <w:proofErr w:type="spellEnd"/>
      <w:r w:rsidRPr="002D67CA">
        <w:rPr>
          <w:rFonts w:ascii="Times New Roman" w:hAnsi="Times New Roman" w:cs="Times New Roman"/>
          <w:sz w:val="28"/>
          <w:szCs w:val="28"/>
        </w:rPr>
        <w:t>») несовершеннолетним.</w:t>
      </w:r>
    </w:p>
    <w:p w:rsidR="002D67CA" w:rsidRPr="002D67CA" w:rsidRDefault="002D67CA" w:rsidP="002D67CA">
      <w:pPr>
        <w:pStyle w:val="a3"/>
        <w:spacing w:after="0" w:line="240" w:lineRule="auto"/>
        <w:ind w:left="0" w:firstLine="720"/>
        <w:jc w:val="both"/>
        <w:rPr>
          <w:rFonts w:ascii="Times New Roman" w:hAnsi="Times New Roman" w:cs="Times New Roman"/>
          <w:b/>
          <w:i/>
          <w:sz w:val="28"/>
          <w:szCs w:val="28"/>
        </w:rPr>
      </w:pPr>
      <w:r w:rsidRPr="002D67CA">
        <w:rPr>
          <w:rFonts w:ascii="Times New Roman" w:hAnsi="Times New Roman" w:cs="Times New Roman"/>
          <w:b/>
          <w:i/>
          <w:sz w:val="28"/>
          <w:szCs w:val="28"/>
        </w:rPr>
        <w:t>Срок исполнения: доложить на заседании Антинаркотической комиссии Нижневартовского района во 1-ом квартале 2020 года</w:t>
      </w:r>
    </w:p>
    <w:p w:rsidR="002D67CA" w:rsidRPr="002D67CA" w:rsidRDefault="002D67CA" w:rsidP="002D67CA">
      <w:pPr>
        <w:pStyle w:val="a3"/>
        <w:spacing w:after="0" w:line="240" w:lineRule="auto"/>
        <w:ind w:left="0" w:firstLine="720"/>
        <w:jc w:val="both"/>
        <w:rPr>
          <w:rFonts w:ascii="Times New Roman" w:hAnsi="Times New Roman" w:cs="Times New Roman"/>
          <w:sz w:val="28"/>
          <w:szCs w:val="28"/>
        </w:rPr>
      </w:pPr>
    </w:p>
    <w:p w:rsidR="002D67CA" w:rsidRPr="002D67CA" w:rsidRDefault="002D67CA" w:rsidP="002D67CA">
      <w:pPr>
        <w:pStyle w:val="a3"/>
        <w:spacing w:after="0" w:line="240" w:lineRule="auto"/>
        <w:ind w:left="0" w:firstLine="720"/>
        <w:jc w:val="both"/>
        <w:rPr>
          <w:rFonts w:ascii="Times New Roman" w:hAnsi="Times New Roman" w:cs="Times New Roman"/>
          <w:sz w:val="28"/>
          <w:szCs w:val="28"/>
        </w:rPr>
      </w:pPr>
    </w:p>
    <w:p w:rsidR="002D67CA" w:rsidRPr="002D67CA" w:rsidRDefault="002D67CA" w:rsidP="002D67CA">
      <w:pPr>
        <w:pStyle w:val="a3"/>
        <w:numPr>
          <w:ilvl w:val="0"/>
          <w:numId w:val="24"/>
        </w:numPr>
        <w:tabs>
          <w:tab w:val="left" w:pos="6645"/>
        </w:tabs>
        <w:spacing w:after="0" w:line="240" w:lineRule="auto"/>
        <w:jc w:val="center"/>
        <w:rPr>
          <w:rFonts w:ascii="Times New Roman" w:hAnsi="Times New Roman" w:cs="Times New Roman"/>
          <w:i/>
          <w:sz w:val="28"/>
          <w:szCs w:val="28"/>
        </w:rPr>
      </w:pPr>
      <w:r w:rsidRPr="002D67CA">
        <w:rPr>
          <w:rFonts w:ascii="Times New Roman" w:hAnsi="Times New Roman" w:cs="Times New Roman"/>
          <w:b/>
          <w:sz w:val="28"/>
          <w:szCs w:val="28"/>
        </w:rPr>
        <w:t>О проведении социально-психологического тестирования обучающихся образовательных учреждений Нижневартовского района                                               в 2018-2019 учебном году</w:t>
      </w:r>
      <w:r w:rsidRPr="002D67CA">
        <w:rPr>
          <w:rFonts w:ascii="Times New Roman" w:hAnsi="Times New Roman" w:cs="Times New Roman"/>
          <w:i/>
          <w:sz w:val="28"/>
          <w:szCs w:val="28"/>
        </w:rPr>
        <w:t xml:space="preserve"> </w:t>
      </w:r>
    </w:p>
    <w:p w:rsidR="002D67CA" w:rsidRPr="002D67CA" w:rsidRDefault="002D67CA" w:rsidP="002D67CA">
      <w:pPr>
        <w:pStyle w:val="a3"/>
        <w:tabs>
          <w:tab w:val="left" w:pos="6645"/>
        </w:tabs>
        <w:spacing w:after="0" w:line="240" w:lineRule="auto"/>
        <w:ind w:left="450"/>
        <w:jc w:val="center"/>
        <w:rPr>
          <w:rFonts w:ascii="Times New Roman" w:hAnsi="Times New Roman" w:cs="Times New Roman"/>
          <w:i/>
          <w:sz w:val="28"/>
          <w:szCs w:val="28"/>
        </w:rPr>
      </w:pPr>
      <w:r w:rsidRPr="002D67CA">
        <w:rPr>
          <w:rFonts w:ascii="Times New Roman" w:hAnsi="Times New Roman" w:cs="Times New Roman"/>
          <w:i/>
          <w:sz w:val="28"/>
          <w:szCs w:val="28"/>
        </w:rPr>
        <w:t>(М.В. Любомирская)</w:t>
      </w:r>
    </w:p>
    <w:p w:rsidR="002D67CA" w:rsidRPr="002D67CA" w:rsidRDefault="002D67CA" w:rsidP="002D67CA">
      <w:pPr>
        <w:pStyle w:val="a3"/>
        <w:spacing w:after="0" w:line="240" w:lineRule="auto"/>
        <w:ind w:left="0" w:firstLine="720"/>
        <w:jc w:val="both"/>
        <w:rPr>
          <w:rFonts w:ascii="Times New Roman" w:hAnsi="Times New Roman" w:cs="Times New Roman"/>
          <w:sz w:val="28"/>
          <w:szCs w:val="28"/>
        </w:rPr>
      </w:pPr>
    </w:p>
    <w:p w:rsidR="002D67CA" w:rsidRPr="002D67CA" w:rsidRDefault="002D67CA" w:rsidP="002D67CA">
      <w:pPr>
        <w:pStyle w:val="a3"/>
        <w:tabs>
          <w:tab w:val="left" w:pos="6645"/>
        </w:tabs>
        <w:spacing w:after="0" w:line="240" w:lineRule="auto"/>
        <w:jc w:val="both"/>
        <w:rPr>
          <w:rFonts w:ascii="Times New Roman" w:hAnsi="Times New Roman" w:cs="Times New Roman"/>
          <w:b/>
          <w:sz w:val="28"/>
          <w:szCs w:val="28"/>
        </w:rPr>
      </w:pPr>
      <w:r w:rsidRPr="002D67CA">
        <w:rPr>
          <w:rFonts w:ascii="Times New Roman" w:hAnsi="Times New Roman" w:cs="Times New Roman"/>
          <w:b/>
          <w:sz w:val="28"/>
          <w:szCs w:val="28"/>
        </w:rPr>
        <w:t>РЕШИЛИ:</w:t>
      </w:r>
    </w:p>
    <w:p w:rsidR="002D67CA" w:rsidRPr="002D67CA" w:rsidRDefault="002D67CA" w:rsidP="002D67CA">
      <w:pPr>
        <w:pStyle w:val="a3"/>
        <w:numPr>
          <w:ilvl w:val="1"/>
          <w:numId w:val="29"/>
        </w:numPr>
        <w:spacing w:after="0" w:line="240" w:lineRule="auto"/>
        <w:jc w:val="both"/>
        <w:rPr>
          <w:rFonts w:ascii="Times New Roman" w:eastAsia="Calibri" w:hAnsi="Times New Roman" w:cs="Times New Roman"/>
          <w:sz w:val="28"/>
          <w:szCs w:val="28"/>
        </w:rPr>
      </w:pPr>
      <w:r w:rsidRPr="002D67CA">
        <w:rPr>
          <w:rFonts w:ascii="Times New Roman" w:eastAsia="Calibri" w:hAnsi="Times New Roman" w:cs="Times New Roman"/>
          <w:sz w:val="28"/>
          <w:szCs w:val="28"/>
        </w:rPr>
        <w:t>Отметить:</w:t>
      </w:r>
    </w:p>
    <w:p w:rsidR="002D67CA" w:rsidRPr="002D67CA" w:rsidRDefault="002D67CA" w:rsidP="002D67CA">
      <w:pPr>
        <w:pStyle w:val="a3"/>
        <w:spacing w:after="0" w:line="240" w:lineRule="auto"/>
        <w:ind w:left="0" w:firstLine="709"/>
        <w:jc w:val="both"/>
        <w:rPr>
          <w:rFonts w:ascii="Times New Roman" w:hAnsi="Times New Roman" w:cs="Times New Roman"/>
          <w:sz w:val="28"/>
          <w:szCs w:val="28"/>
        </w:rPr>
      </w:pPr>
      <w:r w:rsidRPr="002D67CA">
        <w:rPr>
          <w:rFonts w:ascii="Times New Roman" w:hAnsi="Times New Roman" w:cs="Times New Roman"/>
          <w:sz w:val="28"/>
          <w:szCs w:val="28"/>
        </w:rPr>
        <w:t xml:space="preserve">В соответствии с приказами Департамента образования и молодежной политики Ханты-Мансийского автономного округа – Югры от 14.08.2019 № 1026 «О проведении в 2019/2020 учебном году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Ханты-Мансийского автономного округа – Югры, направленного на раннее выявление незаконного потребления наркотических средств и психотропных веществ, профилактических медицинских осмотров обучающихся», управления образования и молодежной политики администрации района от 13.09.2019 № 334 «О </w:t>
      </w:r>
      <w:r w:rsidRPr="002D67CA">
        <w:rPr>
          <w:rFonts w:ascii="Times New Roman" w:hAnsi="Times New Roman" w:cs="Times New Roman"/>
          <w:sz w:val="28"/>
          <w:szCs w:val="28"/>
        </w:rPr>
        <w:lastRenderedPageBreak/>
        <w:t>проведении в 2019/2020 учебном году социально-психологического тестирования обучающихся в образовательных учреждениях района» в октябре – ноябре 2019 года проведено 3 этапа социально-психологического тестирования обучающихся от 12 лет и старше в 16 образовательных учреждениях района.</w:t>
      </w:r>
    </w:p>
    <w:p w:rsidR="002D67CA" w:rsidRPr="002D67CA" w:rsidRDefault="002D67CA" w:rsidP="002D67CA">
      <w:pPr>
        <w:pStyle w:val="a3"/>
        <w:spacing w:after="0" w:line="240" w:lineRule="auto"/>
        <w:ind w:left="0" w:firstLine="709"/>
        <w:jc w:val="both"/>
        <w:rPr>
          <w:rFonts w:ascii="Times New Roman" w:hAnsi="Times New Roman" w:cs="Times New Roman"/>
          <w:sz w:val="28"/>
          <w:szCs w:val="28"/>
        </w:rPr>
      </w:pPr>
      <w:r w:rsidRPr="002D67CA">
        <w:rPr>
          <w:rFonts w:ascii="Times New Roman" w:hAnsi="Times New Roman" w:cs="Times New Roman"/>
          <w:sz w:val="28"/>
          <w:szCs w:val="28"/>
        </w:rPr>
        <w:t>1 этап тестирования – 150 человек;</w:t>
      </w:r>
    </w:p>
    <w:p w:rsidR="002D67CA" w:rsidRPr="002D67CA" w:rsidRDefault="002D67CA" w:rsidP="002D67CA">
      <w:pPr>
        <w:pStyle w:val="a3"/>
        <w:spacing w:after="0" w:line="240" w:lineRule="auto"/>
        <w:ind w:left="0" w:firstLine="709"/>
        <w:jc w:val="both"/>
        <w:rPr>
          <w:rFonts w:ascii="Times New Roman" w:hAnsi="Times New Roman" w:cs="Times New Roman"/>
          <w:sz w:val="28"/>
          <w:szCs w:val="28"/>
        </w:rPr>
      </w:pPr>
      <w:r w:rsidRPr="002D67CA">
        <w:rPr>
          <w:rFonts w:ascii="Times New Roman" w:hAnsi="Times New Roman" w:cs="Times New Roman"/>
          <w:sz w:val="28"/>
          <w:szCs w:val="28"/>
        </w:rPr>
        <w:t>2 и 3 этапы 1270 – человек.</w:t>
      </w:r>
    </w:p>
    <w:p w:rsidR="002D67CA" w:rsidRPr="002D67CA" w:rsidRDefault="002D67CA" w:rsidP="002D67CA">
      <w:pPr>
        <w:pStyle w:val="a3"/>
        <w:spacing w:after="0" w:line="240" w:lineRule="auto"/>
        <w:ind w:left="0" w:firstLine="709"/>
        <w:jc w:val="both"/>
        <w:rPr>
          <w:rFonts w:ascii="Times New Roman" w:hAnsi="Times New Roman" w:cs="Times New Roman"/>
          <w:sz w:val="28"/>
          <w:szCs w:val="28"/>
        </w:rPr>
      </w:pPr>
      <w:r w:rsidRPr="002D67CA">
        <w:rPr>
          <w:rFonts w:ascii="Times New Roman" w:hAnsi="Times New Roman" w:cs="Times New Roman"/>
          <w:sz w:val="28"/>
          <w:szCs w:val="28"/>
        </w:rPr>
        <w:t xml:space="preserve">Общее число обучающихся в образовательных организациях в возрасте от 12 лет и старше – 1420, из них 1420 (100 %) прошли тестирование. </w:t>
      </w:r>
    </w:p>
    <w:p w:rsidR="002D67CA" w:rsidRPr="002D67CA" w:rsidRDefault="002D67CA" w:rsidP="002D67CA">
      <w:pPr>
        <w:pStyle w:val="a3"/>
        <w:spacing w:after="0" w:line="240" w:lineRule="auto"/>
        <w:ind w:left="0" w:firstLine="709"/>
        <w:jc w:val="both"/>
        <w:rPr>
          <w:rFonts w:ascii="Times New Roman" w:hAnsi="Times New Roman" w:cs="Times New Roman"/>
          <w:sz w:val="28"/>
          <w:szCs w:val="28"/>
        </w:rPr>
      </w:pPr>
      <w:r w:rsidRPr="002D67CA">
        <w:rPr>
          <w:rFonts w:ascii="Times New Roman" w:hAnsi="Times New Roman" w:cs="Times New Roman"/>
          <w:sz w:val="28"/>
          <w:szCs w:val="28"/>
        </w:rPr>
        <w:t xml:space="preserve">Тестирование обучающихся, достигших возраста двенадцати лет, но не достигших возраста пятнадцати лет, проводилось при наличии письменного информированного согласия одного из родителей. </w:t>
      </w:r>
    </w:p>
    <w:p w:rsidR="002D67CA" w:rsidRPr="002D67CA" w:rsidRDefault="002D67CA" w:rsidP="002D67CA">
      <w:pPr>
        <w:pStyle w:val="a3"/>
        <w:spacing w:after="0" w:line="240" w:lineRule="auto"/>
        <w:ind w:left="0" w:firstLine="709"/>
        <w:jc w:val="both"/>
        <w:rPr>
          <w:rFonts w:ascii="Times New Roman" w:hAnsi="Times New Roman" w:cs="Times New Roman"/>
          <w:sz w:val="28"/>
          <w:szCs w:val="28"/>
        </w:rPr>
      </w:pPr>
      <w:r w:rsidRPr="002D67CA">
        <w:rPr>
          <w:rFonts w:ascii="Times New Roman" w:hAnsi="Times New Roman" w:cs="Times New Roman"/>
          <w:sz w:val="28"/>
          <w:szCs w:val="28"/>
        </w:rPr>
        <w:t>Обеспечено соблюдение конфиденциальности при проведении тестирования и хранении результатов тестирования.</w:t>
      </w:r>
    </w:p>
    <w:p w:rsidR="002D67CA" w:rsidRPr="002D67CA" w:rsidRDefault="002D67CA" w:rsidP="002D67CA">
      <w:pPr>
        <w:pStyle w:val="a3"/>
        <w:spacing w:after="0" w:line="240" w:lineRule="auto"/>
        <w:ind w:left="0" w:firstLine="709"/>
        <w:jc w:val="both"/>
        <w:rPr>
          <w:rFonts w:ascii="Times New Roman" w:hAnsi="Times New Roman" w:cs="Times New Roman"/>
          <w:sz w:val="28"/>
          <w:szCs w:val="28"/>
        </w:rPr>
      </w:pPr>
      <w:r w:rsidRPr="002D67CA">
        <w:rPr>
          <w:rFonts w:ascii="Times New Roman" w:hAnsi="Times New Roman" w:cs="Times New Roman"/>
          <w:sz w:val="28"/>
          <w:szCs w:val="28"/>
        </w:rPr>
        <w:t>При проведении тестирования в каждом классе обеспечено присутствие в качестве наблюдателей представителей общественности и родителей (законных представителей) обучающихся, участвующих в тестировании.</w:t>
      </w:r>
    </w:p>
    <w:p w:rsidR="002D67CA" w:rsidRPr="002D67CA" w:rsidRDefault="002D67CA" w:rsidP="002D67CA">
      <w:pPr>
        <w:pStyle w:val="a3"/>
        <w:spacing w:after="0" w:line="240" w:lineRule="auto"/>
        <w:ind w:left="0" w:firstLine="709"/>
        <w:jc w:val="both"/>
        <w:rPr>
          <w:rFonts w:ascii="Times New Roman" w:hAnsi="Times New Roman" w:cs="Times New Roman"/>
          <w:sz w:val="28"/>
          <w:szCs w:val="28"/>
        </w:rPr>
      </w:pPr>
      <w:r w:rsidRPr="002D67CA">
        <w:rPr>
          <w:rFonts w:ascii="Times New Roman" w:hAnsi="Times New Roman" w:cs="Times New Roman"/>
          <w:sz w:val="28"/>
          <w:szCs w:val="28"/>
        </w:rPr>
        <w:t>Из общего количества полученных результатов 0 (0%) человек отнесены к группе риска по употреблению наркотических средств и психотропных веществ и нуждающихся в профилактическом медицинском осмотре с целью уточнения ситуации по немедицинскому потреблению наркотических средств и психотропных веществ.</w:t>
      </w:r>
    </w:p>
    <w:p w:rsidR="002D67CA" w:rsidRPr="002D67CA" w:rsidRDefault="002D67CA" w:rsidP="002D67CA">
      <w:pPr>
        <w:pStyle w:val="a3"/>
        <w:spacing w:after="0" w:line="240" w:lineRule="auto"/>
        <w:ind w:left="0" w:firstLine="709"/>
        <w:jc w:val="both"/>
        <w:rPr>
          <w:rFonts w:ascii="Times New Roman" w:hAnsi="Times New Roman" w:cs="Times New Roman"/>
          <w:sz w:val="28"/>
          <w:szCs w:val="28"/>
        </w:rPr>
      </w:pPr>
      <w:r w:rsidRPr="002D67CA">
        <w:rPr>
          <w:rFonts w:ascii="Times New Roman" w:hAnsi="Times New Roman" w:cs="Times New Roman"/>
          <w:sz w:val="28"/>
          <w:szCs w:val="28"/>
        </w:rPr>
        <w:t>В соответствии с информацией, полученной в результате тестирования, управлением образования и молодежной политики, образовательными организациями реализуются профилактические мероприятия, направленные на повышение эффективности антинаркотической профилактической работы.</w:t>
      </w:r>
    </w:p>
    <w:p w:rsidR="002D67CA" w:rsidRPr="002D67CA" w:rsidRDefault="002D67CA" w:rsidP="002D67CA">
      <w:pPr>
        <w:pStyle w:val="a3"/>
        <w:spacing w:after="0" w:line="240" w:lineRule="auto"/>
        <w:ind w:firstLine="720"/>
        <w:jc w:val="both"/>
        <w:rPr>
          <w:rFonts w:ascii="Times New Roman" w:hAnsi="Times New Roman" w:cs="Times New Roman"/>
          <w:sz w:val="28"/>
          <w:szCs w:val="28"/>
        </w:rPr>
      </w:pPr>
    </w:p>
    <w:p w:rsidR="002D67CA" w:rsidRPr="002D67CA" w:rsidRDefault="002D67CA" w:rsidP="002D67CA">
      <w:pPr>
        <w:pStyle w:val="a3"/>
        <w:numPr>
          <w:ilvl w:val="1"/>
          <w:numId w:val="30"/>
        </w:numPr>
        <w:spacing w:after="0" w:line="240" w:lineRule="auto"/>
        <w:ind w:left="0" w:firstLine="720"/>
        <w:jc w:val="both"/>
        <w:rPr>
          <w:rFonts w:ascii="Times New Roman" w:eastAsia="Calibri" w:hAnsi="Times New Roman" w:cs="Times New Roman"/>
          <w:sz w:val="28"/>
          <w:szCs w:val="28"/>
        </w:rPr>
      </w:pPr>
      <w:r w:rsidRPr="002D67CA">
        <w:rPr>
          <w:rFonts w:ascii="Times New Roman" w:eastAsia="Calibri" w:hAnsi="Times New Roman" w:cs="Times New Roman"/>
          <w:sz w:val="28"/>
          <w:szCs w:val="28"/>
        </w:rPr>
        <w:t>Начальнику управлению образования и молодежной политики администрации района (М.В. Любомирская) организовать проведение информационно-коммуникационной кампании с родителями и иными законными представителями обучающихся, мотивационной работы с обучающимися в образовательных учреждениях Нижневартовского района, по повышению активности участия в социально-психологическом тестировании и исключения количества отказов от профилактических медицинских осмотров лиц, обучающихся в образовательных учреждениях района. Организовать и провести социально – психологическое тестирование обучающихся в 2019/2020 учебном году.</w:t>
      </w:r>
    </w:p>
    <w:p w:rsidR="002D67CA" w:rsidRPr="002D67CA" w:rsidRDefault="002D67CA" w:rsidP="002D67CA">
      <w:pPr>
        <w:pStyle w:val="a3"/>
        <w:spacing w:after="0" w:line="240" w:lineRule="auto"/>
        <w:jc w:val="both"/>
        <w:rPr>
          <w:rFonts w:ascii="Times New Roman" w:eastAsia="Calibri" w:hAnsi="Times New Roman" w:cs="Times New Roman"/>
          <w:b/>
          <w:i/>
          <w:sz w:val="28"/>
          <w:szCs w:val="28"/>
        </w:rPr>
      </w:pPr>
      <w:r w:rsidRPr="002D67CA">
        <w:rPr>
          <w:rFonts w:ascii="Times New Roman" w:eastAsia="Calibri" w:hAnsi="Times New Roman" w:cs="Times New Roman"/>
          <w:b/>
          <w:i/>
          <w:sz w:val="28"/>
          <w:szCs w:val="28"/>
        </w:rPr>
        <w:t>Срок исполнения: до 09 ноября 2020 года</w:t>
      </w:r>
    </w:p>
    <w:p w:rsidR="002D67CA" w:rsidRPr="002D67CA" w:rsidRDefault="002D67CA" w:rsidP="002D67CA">
      <w:pPr>
        <w:pStyle w:val="a3"/>
        <w:spacing w:after="0" w:line="240" w:lineRule="auto"/>
        <w:ind w:firstLine="720"/>
        <w:jc w:val="both"/>
        <w:rPr>
          <w:rFonts w:ascii="Times New Roman" w:eastAsia="Calibri" w:hAnsi="Times New Roman" w:cs="Times New Roman"/>
          <w:b/>
          <w:i/>
          <w:sz w:val="28"/>
          <w:szCs w:val="28"/>
        </w:rPr>
      </w:pPr>
    </w:p>
    <w:p w:rsidR="002D67CA" w:rsidRPr="002D67CA" w:rsidRDefault="002D67CA" w:rsidP="002D67CA">
      <w:pPr>
        <w:pStyle w:val="a3"/>
        <w:spacing w:after="0" w:line="240" w:lineRule="auto"/>
        <w:ind w:firstLine="720"/>
        <w:jc w:val="both"/>
        <w:rPr>
          <w:rFonts w:ascii="Times New Roman" w:hAnsi="Times New Roman" w:cs="Times New Roman"/>
          <w:sz w:val="28"/>
          <w:szCs w:val="28"/>
        </w:rPr>
      </w:pPr>
    </w:p>
    <w:p w:rsidR="002D67CA" w:rsidRPr="002D67CA" w:rsidRDefault="002D67CA" w:rsidP="002D67CA">
      <w:pPr>
        <w:pStyle w:val="a3"/>
        <w:tabs>
          <w:tab w:val="left" w:pos="6645"/>
        </w:tabs>
        <w:spacing w:after="0" w:line="240" w:lineRule="auto"/>
        <w:jc w:val="center"/>
        <w:rPr>
          <w:rFonts w:ascii="Times New Roman" w:hAnsi="Times New Roman" w:cs="Times New Roman"/>
          <w:b/>
          <w:i/>
          <w:sz w:val="28"/>
          <w:szCs w:val="28"/>
        </w:rPr>
      </w:pPr>
      <w:r w:rsidRPr="002D67CA">
        <w:rPr>
          <w:rFonts w:ascii="Times New Roman" w:hAnsi="Times New Roman" w:cs="Times New Roman"/>
          <w:b/>
          <w:bCs/>
          <w:sz w:val="28"/>
          <w:szCs w:val="28"/>
        </w:rPr>
        <w:t xml:space="preserve">3. </w:t>
      </w:r>
      <w:r w:rsidRPr="002D67CA">
        <w:rPr>
          <w:rFonts w:ascii="Times New Roman" w:hAnsi="Times New Roman" w:cs="Times New Roman"/>
          <w:b/>
          <w:sz w:val="28"/>
          <w:szCs w:val="28"/>
        </w:rPr>
        <w:t xml:space="preserve">Об исполнении протокольных поручений заседания </w:t>
      </w:r>
      <w:r w:rsidRPr="002D67CA">
        <w:rPr>
          <w:rFonts w:ascii="Times New Roman" w:eastAsia="Times New Roman" w:hAnsi="Times New Roman" w:cs="Times New Roman"/>
          <w:b/>
          <w:bCs/>
          <w:sz w:val="28"/>
          <w:szCs w:val="28"/>
        </w:rPr>
        <w:t>Антинаркотической комиссии Нижневартовского района</w:t>
      </w:r>
      <w:r w:rsidRPr="002D67CA">
        <w:rPr>
          <w:rFonts w:ascii="Times New Roman" w:hAnsi="Times New Roman" w:cs="Times New Roman"/>
          <w:b/>
          <w:i/>
          <w:sz w:val="28"/>
          <w:szCs w:val="28"/>
        </w:rPr>
        <w:t xml:space="preserve"> </w:t>
      </w:r>
    </w:p>
    <w:p w:rsidR="002D67CA" w:rsidRPr="002D67CA" w:rsidRDefault="002D67CA" w:rsidP="002D67CA">
      <w:pPr>
        <w:pStyle w:val="a3"/>
        <w:tabs>
          <w:tab w:val="left" w:pos="6645"/>
        </w:tabs>
        <w:spacing w:after="0" w:line="240" w:lineRule="auto"/>
        <w:jc w:val="center"/>
        <w:rPr>
          <w:rFonts w:ascii="Times New Roman" w:hAnsi="Times New Roman" w:cs="Times New Roman"/>
          <w:i/>
          <w:sz w:val="28"/>
          <w:szCs w:val="28"/>
        </w:rPr>
      </w:pPr>
      <w:r w:rsidRPr="002D67CA">
        <w:rPr>
          <w:rFonts w:ascii="Times New Roman" w:hAnsi="Times New Roman" w:cs="Times New Roman"/>
          <w:i/>
          <w:sz w:val="28"/>
          <w:szCs w:val="28"/>
        </w:rPr>
        <w:t xml:space="preserve">(Ю.В. </w:t>
      </w:r>
      <w:proofErr w:type="spellStart"/>
      <w:r w:rsidRPr="002D67CA">
        <w:rPr>
          <w:rFonts w:ascii="Times New Roman" w:hAnsi="Times New Roman" w:cs="Times New Roman"/>
          <w:bCs/>
          <w:i/>
          <w:sz w:val="28"/>
          <w:szCs w:val="28"/>
        </w:rPr>
        <w:t>Карканов</w:t>
      </w:r>
      <w:proofErr w:type="spellEnd"/>
      <w:r w:rsidRPr="002D67CA">
        <w:rPr>
          <w:rFonts w:ascii="Times New Roman" w:hAnsi="Times New Roman" w:cs="Times New Roman"/>
          <w:bCs/>
          <w:i/>
          <w:sz w:val="28"/>
          <w:szCs w:val="28"/>
        </w:rPr>
        <w:t>, Е.Н. Колобаева, Э.Г. Злобина)</w:t>
      </w:r>
    </w:p>
    <w:p w:rsidR="002D67CA" w:rsidRPr="002D67CA" w:rsidRDefault="002D67CA" w:rsidP="002D67CA">
      <w:pPr>
        <w:pStyle w:val="a3"/>
        <w:tabs>
          <w:tab w:val="left" w:pos="6645"/>
        </w:tabs>
        <w:spacing w:after="0" w:line="240" w:lineRule="auto"/>
        <w:jc w:val="both"/>
        <w:rPr>
          <w:rFonts w:ascii="Times New Roman" w:hAnsi="Times New Roman" w:cs="Times New Roman"/>
          <w:i/>
          <w:sz w:val="28"/>
          <w:szCs w:val="28"/>
        </w:rPr>
      </w:pPr>
    </w:p>
    <w:p w:rsidR="002D67CA" w:rsidRPr="002D67CA" w:rsidRDefault="002D67CA" w:rsidP="002D67CA">
      <w:pPr>
        <w:pStyle w:val="a3"/>
        <w:numPr>
          <w:ilvl w:val="1"/>
          <w:numId w:val="26"/>
        </w:numPr>
        <w:autoSpaceDE w:val="0"/>
        <w:autoSpaceDN w:val="0"/>
        <w:adjustRightInd w:val="0"/>
        <w:spacing w:after="0" w:line="240" w:lineRule="auto"/>
        <w:jc w:val="both"/>
        <w:rPr>
          <w:rFonts w:ascii="Times New Roman" w:hAnsi="Times New Roman" w:cs="Times New Roman"/>
          <w:i/>
          <w:sz w:val="28"/>
          <w:szCs w:val="28"/>
        </w:rPr>
      </w:pPr>
      <w:r w:rsidRPr="002D67CA">
        <w:rPr>
          <w:rFonts w:ascii="Times New Roman" w:hAnsi="Times New Roman" w:cs="Times New Roman"/>
          <w:sz w:val="28"/>
          <w:szCs w:val="28"/>
        </w:rPr>
        <w:t>Информацию принять к сведению.</w:t>
      </w:r>
      <w:r w:rsidRPr="002D67CA">
        <w:rPr>
          <w:rFonts w:ascii="Times New Roman" w:hAnsi="Times New Roman" w:cs="Times New Roman"/>
          <w:i/>
          <w:sz w:val="28"/>
          <w:szCs w:val="28"/>
        </w:rPr>
        <w:t xml:space="preserve"> </w:t>
      </w:r>
    </w:p>
    <w:p w:rsidR="002D67CA" w:rsidRPr="002D67CA" w:rsidRDefault="002D67CA" w:rsidP="002D67CA">
      <w:pPr>
        <w:pStyle w:val="a3"/>
        <w:numPr>
          <w:ilvl w:val="1"/>
          <w:numId w:val="26"/>
        </w:numPr>
        <w:autoSpaceDE w:val="0"/>
        <w:autoSpaceDN w:val="0"/>
        <w:adjustRightInd w:val="0"/>
        <w:spacing w:after="0" w:line="240" w:lineRule="auto"/>
        <w:ind w:left="0" w:firstLine="720"/>
        <w:jc w:val="both"/>
        <w:rPr>
          <w:rFonts w:ascii="Times New Roman" w:hAnsi="Times New Roman" w:cs="Times New Roman"/>
          <w:i/>
          <w:sz w:val="28"/>
          <w:szCs w:val="28"/>
        </w:rPr>
      </w:pPr>
      <w:r w:rsidRPr="002D67CA">
        <w:rPr>
          <w:rFonts w:ascii="Times New Roman" w:hAnsi="Times New Roman" w:cs="Times New Roman"/>
          <w:sz w:val="28"/>
          <w:szCs w:val="28"/>
        </w:rPr>
        <w:t>Считать исполненными в полном объеме и снять с контроля поручения, предусмотренные пунктами 1.2, 1.3, 1.4, 3.2, 3.3 протокола № 1 от 22.03.2019, пунктом 1.2, 2.2, 3.1 протокола № 2 от 14.06.2019, пунктом 1.2, 2.2, 2.3, 3.2 протокола № 3 от 30.09.2019.</w:t>
      </w:r>
    </w:p>
    <w:p w:rsidR="002D67CA" w:rsidRPr="002D67CA" w:rsidRDefault="002D67CA" w:rsidP="002D67CA">
      <w:pPr>
        <w:autoSpaceDE w:val="0"/>
        <w:autoSpaceDN w:val="0"/>
        <w:adjustRightInd w:val="0"/>
        <w:spacing w:after="0" w:line="240" w:lineRule="auto"/>
        <w:jc w:val="both"/>
        <w:rPr>
          <w:rFonts w:ascii="Times New Roman" w:hAnsi="Times New Roman" w:cs="Times New Roman"/>
          <w:i/>
          <w:sz w:val="28"/>
          <w:szCs w:val="28"/>
        </w:rPr>
      </w:pPr>
    </w:p>
    <w:p w:rsidR="002D67CA" w:rsidRPr="002D67CA" w:rsidRDefault="002D67CA" w:rsidP="002D67CA">
      <w:pPr>
        <w:pStyle w:val="a3"/>
        <w:numPr>
          <w:ilvl w:val="0"/>
          <w:numId w:val="26"/>
        </w:numPr>
        <w:autoSpaceDE w:val="0"/>
        <w:autoSpaceDN w:val="0"/>
        <w:adjustRightInd w:val="0"/>
        <w:spacing w:after="0" w:line="240" w:lineRule="auto"/>
        <w:jc w:val="center"/>
        <w:rPr>
          <w:rFonts w:ascii="Times New Roman" w:hAnsi="Times New Roman" w:cs="Times New Roman"/>
          <w:b/>
          <w:i/>
          <w:sz w:val="28"/>
          <w:szCs w:val="28"/>
        </w:rPr>
      </w:pPr>
      <w:r w:rsidRPr="002D67CA">
        <w:rPr>
          <w:rFonts w:ascii="Times New Roman" w:hAnsi="Times New Roman" w:cs="Times New Roman"/>
          <w:b/>
          <w:sz w:val="28"/>
          <w:szCs w:val="28"/>
        </w:rPr>
        <w:t>Об утверждении плана работы Антинаркотической комиссии Нижневартовского района на 2019 год</w:t>
      </w:r>
    </w:p>
    <w:p w:rsidR="002D67CA" w:rsidRPr="002D67CA" w:rsidRDefault="002D67CA" w:rsidP="002D67CA">
      <w:pPr>
        <w:autoSpaceDE w:val="0"/>
        <w:autoSpaceDN w:val="0"/>
        <w:adjustRightInd w:val="0"/>
        <w:spacing w:after="0" w:line="240" w:lineRule="auto"/>
        <w:jc w:val="center"/>
        <w:rPr>
          <w:rFonts w:ascii="Times New Roman" w:hAnsi="Times New Roman" w:cs="Times New Roman"/>
          <w:b/>
          <w:i/>
          <w:sz w:val="28"/>
          <w:szCs w:val="28"/>
        </w:rPr>
      </w:pPr>
      <w:r w:rsidRPr="002D67CA">
        <w:rPr>
          <w:rFonts w:ascii="Times New Roman" w:hAnsi="Times New Roman" w:cs="Times New Roman"/>
          <w:i/>
          <w:sz w:val="28"/>
          <w:szCs w:val="28"/>
        </w:rPr>
        <w:t>(Е.Н. Колобаева)</w:t>
      </w:r>
    </w:p>
    <w:p w:rsidR="002D67CA" w:rsidRPr="002D67CA" w:rsidRDefault="002D67CA" w:rsidP="002D67CA">
      <w:pPr>
        <w:spacing w:after="0" w:line="240" w:lineRule="auto"/>
        <w:jc w:val="both"/>
        <w:rPr>
          <w:rFonts w:ascii="Times New Roman" w:hAnsi="Times New Roman" w:cs="Times New Roman"/>
          <w:b/>
          <w:i/>
          <w:sz w:val="28"/>
          <w:szCs w:val="28"/>
        </w:rPr>
      </w:pPr>
    </w:p>
    <w:p w:rsidR="002D67CA" w:rsidRPr="002D67CA" w:rsidRDefault="002D67CA" w:rsidP="002D67CA">
      <w:pPr>
        <w:pStyle w:val="a3"/>
        <w:numPr>
          <w:ilvl w:val="1"/>
          <w:numId w:val="26"/>
        </w:numPr>
        <w:autoSpaceDE w:val="0"/>
        <w:autoSpaceDN w:val="0"/>
        <w:adjustRightInd w:val="0"/>
        <w:spacing w:after="0" w:line="240" w:lineRule="auto"/>
        <w:jc w:val="both"/>
        <w:rPr>
          <w:rFonts w:ascii="Times New Roman" w:hAnsi="Times New Roman" w:cs="Times New Roman"/>
          <w:i/>
          <w:sz w:val="28"/>
          <w:szCs w:val="28"/>
        </w:rPr>
      </w:pPr>
      <w:r w:rsidRPr="002D67CA">
        <w:rPr>
          <w:rFonts w:ascii="Times New Roman" w:hAnsi="Times New Roman" w:cs="Times New Roman"/>
          <w:sz w:val="28"/>
          <w:szCs w:val="28"/>
        </w:rPr>
        <w:t>Информацию принять к сведению.</w:t>
      </w:r>
      <w:r w:rsidRPr="002D67CA">
        <w:rPr>
          <w:rFonts w:ascii="Times New Roman" w:hAnsi="Times New Roman" w:cs="Times New Roman"/>
          <w:i/>
          <w:sz w:val="28"/>
          <w:szCs w:val="28"/>
        </w:rPr>
        <w:t xml:space="preserve"> </w:t>
      </w:r>
    </w:p>
    <w:p w:rsidR="002D67CA" w:rsidRPr="002D67CA" w:rsidRDefault="002D67CA" w:rsidP="002D67CA">
      <w:pPr>
        <w:pStyle w:val="a3"/>
        <w:numPr>
          <w:ilvl w:val="1"/>
          <w:numId w:val="26"/>
        </w:numPr>
        <w:autoSpaceDE w:val="0"/>
        <w:autoSpaceDN w:val="0"/>
        <w:adjustRightInd w:val="0"/>
        <w:spacing w:after="0" w:line="240" w:lineRule="auto"/>
        <w:ind w:left="0" w:firstLine="720"/>
        <w:jc w:val="both"/>
        <w:rPr>
          <w:rFonts w:ascii="Times New Roman" w:hAnsi="Times New Roman" w:cs="Times New Roman"/>
          <w:i/>
          <w:sz w:val="28"/>
          <w:szCs w:val="28"/>
        </w:rPr>
      </w:pPr>
      <w:r w:rsidRPr="002D67CA">
        <w:rPr>
          <w:rFonts w:ascii="Times New Roman" w:hAnsi="Times New Roman" w:cs="Times New Roman"/>
          <w:sz w:val="28"/>
          <w:szCs w:val="28"/>
        </w:rPr>
        <w:t>Утвердить план работы Антинаркотической комиссии Нижневартовского района на 2020 год.</w:t>
      </w:r>
    </w:p>
    <w:p w:rsidR="002D67CA" w:rsidRPr="002D67CA" w:rsidRDefault="002D67CA" w:rsidP="002D67CA">
      <w:pPr>
        <w:pStyle w:val="a3"/>
        <w:numPr>
          <w:ilvl w:val="1"/>
          <w:numId w:val="26"/>
        </w:numPr>
        <w:autoSpaceDE w:val="0"/>
        <w:autoSpaceDN w:val="0"/>
        <w:adjustRightInd w:val="0"/>
        <w:spacing w:after="0" w:line="240" w:lineRule="auto"/>
        <w:ind w:left="0" w:firstLine="720"/>
        <w:jc w:val="both"/>
        <w:rPr>
          <w:rFonts w:ascii="Times New Roman" w:hAnsi="Times New Roman" w:cs="Times New Roman"/>
          <w:i/>
          <w:sz w:val="28"/>
          <w:szCs w:val="28"/>
        </w:rPr>
      </w:pPr>
      <w:r w:rsidRPr="002D67CA">
        <w:rPr>
          <w:rFonts w:ascii="Times New Roman" w:hAnsi="Times New Roman" w:cs="Times New Roman"/>
          <w:sz w:val="28"/>
          <w:szCs w:val="28"/>
        </w:rPr>
        <w:t>Службе по организации деятельности Антинаркотической комиссии Нижневартовского района (Е.Н. Колобаева) направить утвержденный план работы Антинаркотической Нижневартовского района на 2020 год членам Антинаркотической комиссии Нижневартовского района.</w:t>
      </w:r>
    </w:p>
    <w:p w:rsidR="002D67CA" w:rsidRPr="002D67CA" w:rsidRDefault="002D67CA" w:rsidP="002D67CA">
      <w:pPr>
        <w:autoSpaceDE w:val="0"/>
        <w:autoSpaceDN w:val="0"/>
        <w:adjustRightInd w:val="0"/>
        <w:spacing w:after="0" w:line="240" w:lineRule="auto"/>
        <w:ind w:firstLine="708"/>
        <w:jc w:val="both"/>
        <w:rPr>
          <w:rFonts w:ascii="Times New Roman" w:hAnsi="Times New Roman" w:cs="Times New Roman"/>
          <w:i/>
          <w:sz w:val="28"/>
          <w:szCs w:val="28"/>
        </w:rPr>
      </w:pPr>
      <w:r w:rsidRPr="002D67CA">
        <w:rPr>
          <w:rFonts w:ascii="Times New Roman" w:hAnsi="Times New Roman" w:cs="Times New Roman"/>
          <w:b/>
          <w:i/>
          <w:sz w:val="28"/>
          <w:szCs w:val="28"/>
        </w:rPr>
        <w:t>Срок исполнения: до 31 декабря 2019 года</w:t>
      </w:r>
    </w:p>
    <w:p w:rsidR="002D67CA" w:rsidRPr="002D67CA" w:rsidRDefault="002D67CA" w:rsidP="002D67CA">
      <w:pPr>
        <w:spacing w:after="0" w:line="240" w:lineRule="auto"/>
        <w:jc w:val="both"/>
        <w:rPr>
          <w:rFonts w:ascii="Times New Roman" w:hAnsi="Times New Roman" w:cs="Times New Roman"/>
          <w:b/>
          <w:i/>
          <w:sz w:val="28"/>
          <w:szCs w:val="28"/>
        </w:rPr>
      </w:pPr>
    </w:p>
    <w:p w:rsidR="002D67CA" w:rsidRDefault="002D67CA" w:rsidP="002D67CA">
      <w:pPr>
        <w:spacing w:after="0" w:line="240" w:lineRule="auto"/>
        <w:jc w:val="both"/>
        <w:rPr>
          <w:rFonts w:ascii="Times New Roman" w:hAnsi="Times New Roman" w:cs="Times New Roman"/>
          <w:b/>
          <w:i/>
          <w:sz w:val="28"/>
          <w:szCs w:val="28"/>
        </w:rPr>
      </w:pPr>
    </w:p>
    <w:p w:rsidR="00FA57D7" w:rsidRDefault="00FA57D7" w:rsidP="002D67CA">
      <w:pPr>
        <w:spacing w:after="0" w:line="240" w:lineRule="auto"/>
        <w:jc w:val="both"/>
        <w:rPr>
          <w:rFonts w:ascii="Times New Roman" w:hAnsi="Times New Roman" w:cs="Times New Roman"/>
          <w:b/>
          <w:i/>
          <w:sz w:val="28"/>
          <w:szCs w:val="28"/>
        </w:rPr>
      </w:pPr>
    </w:p>
    <w:p w:rsidR="00FA57D7" w:rsidRDefault="00FA57D7" w:rsidP="002D67CA">
      <w:pPr>
        <w:spacing w:after="0" w:line="240" w:lineRule="auto"/>
        <w:jc w:val="both"/>
        <w:rPr>
          <w:rFonts w:ascii="Times New Roman" w:hAnsi="Times New Roman" w:cs="Times New Roman"/>
          <w:b/>
          <w:i/>
          <w:sz w:val="28"/>
          <w:szCs w:val="28"/>
        </w:rPr>
      </w:pPr>
    </w:p>
    <w:p w:rsidR="00FA57D7" w:rsidRDefault="00FA57D7" w:rsidP="002D67CA">
      <w:pPr>
        <w:spacing w:after="0" w:line="240" w:lineRule="auto"/>
        <w:jc w:val="both"/>
        <w:rPr>
          <w:rFonts w:ascii="Times New Roman" w:hAnsi="Times New Roman" w:cs="Times New Roman"/>
          <w:b/>
          <w:i/>
          <w:sz w:val="28"/>
          <w:szCs w:val="28"/>
        </w:rPr>
      </w:pPr>
    </w:p>
    <w:p w:rsidR="00FA57D7" w:rsidRDefault="00FA57D7" w:rsidP="002D67CA">
      <w:pPr>
        <w:spacing w:after="0" w:line="240" w:lineRule="auto"/>
        <w:jc w:val="both"/>
        <w:rPr>
          <w:rFonts w:ascii="Times New Roman" w:hAnsi="Times New Roman" w:cs="Times New Roman"/>
          <w:b/>
          <w:i/>
          <w:sz w:val="28"/>
          <w:szCs w:val="28"/>
        </w:rPr>
      </w:pPr>
    </w:p>
    <w:p w:rsidR="00FA57D7" w:rsidRDefault="00FA57D7" w:rsidP="002D67CA">
      <w:pPr>
        <w:spacing w:after="0" w:line="240" w:lineRule="auto"/>
        <w:jc w:val="both"/>
        <w:rPr>
          <w:rFonts w:ascii="Times New Roman" w:hAnsi="Times New Roman" w:cs="Times New Roman"/>
          <w:b/>
          <w:i/>
          <w:sz w:val="28"/>
          <w:szCs w:val="28"/>
        </w:rPr>
      </w:pPr>
    </w:p>
    <w:p w:rsidR="00FA57D7" w:rsidRPr="002D67CA" w:rsidRDefault="00FA57D7" w:rsidP="002D67CA">
      <w:pPr>
        <w:spacing w:after="0" w:line="240" w:lineRule="auto"/>
        <w:jc w:val="both"/>
        <w:rPr>
          <w:rFonts w:ascii="Times New Roman" w:hAnsi="Times New Roman" w:cs="Times New Roman"/>
          <w:b/>
          <w:i/>
          <w:sz w:val="28"/>
          <w:szCs w:val="28"/>
        </w:rPr>
      </w:pPr>
    </w:p>
    <w:p w:rsidR="00FA57D7" w:rsidRDefault="00FA57D7" w:rsidP="00FA57D7">
      <w:pPr>
        <w:spacing w:after="0" w:line="240" w:lineRule="auto"/>
        <w:rPr>
          <w:rFonts w:ascii="Times New Roman" w:hAnsi="Times New Roman" w:cs="Times New Roman"/>
          <w:sz w:val="30"/>
          <w:szCs w:val="30"/>
        </w:rPr>
      </w:pPr>
      <w:r>
        <w:rPr>
          <w:rFonts w:ascii="Times New Roman" w:hAnsi="Times New Roman" w:cs="Times New Roman"/>
          <w:sz w:val="30"/>
          <w:szCs w:val="30"/>
        </w:rPr>
        <w:t>Глава района,</w:t>
      </w:r>
    </w:p>
    <w:p w:rsidR="00FA57D7" w:rsidRDefault="00FA57D7" w:rsidP="00FA57D7">
      <w:pPr>
        <w:spacing w:after="0" w:line="240" w:lineRule="auto"/>
        <w:rPr>
          <w:rFonts w:ascii="Times New Roman" w:hAnsi="Times New Roman" w:cs="Times New Roman"/>
          <w:sz w:val="30"/>
          <w:szCs w:val="30"/>
        </w:rPr>
      </w:pPr>
      <w:r>
        <w:rPr>
          <w:rFonts w:ascii="Times New Roman" w:hAnsi="Times New Roman" w:cs="Times New Roman"/>
          <w:sz w:val="30"/>
          <w:szCs w:val="30"/>
        </w:rPr>
        <w:t>Председатель Антинаркотической</w:t>
      </w:r>
    </w:p>
    <w:p w:rsidR="00FA57D7" w:rsidRDefault="00FA57D7" w:rsidP="00FA57D7">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комиссии Нижневартовского района </w:t>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 xml:space="preserve">                </w:t>
      </w:r>
      <w:r>
        <w:rPr>
          <w:rFonts w:ascii="Times New Roman" w:hAnsi="Times New Roman" w:cs="Times New Roman"/>
          <w:sz w:val="30"/>
          <w:szCs w:val="30"/>
        </w:rPr>
        <w:t>Б.А. Саломатин</w:t>
      </w:r>
    </w:p>
    <w:p w:rsidR="002D67CA" w:rsidRPr="002D67CA" w:rsidRDefault="002D67CA" w:rsidP="002D67CA">
      <w:pPr>
        <w:spacing w:after="0" w:line="240" w:lineRule="auto"/>
        <w:jc w:val="both"/>
        <w:rPr>
          <w:rFonts w:ascii="Times New Roman" w:hAnsi="Times New Roman" w:cs="Times New Roman"/>
          <w:b/>
          <w:i/>
          <w:sz w:val="28"/>
          <w:szCs w:val="28"/>
        </w:rPr>
      </w:pPr>
    </w:p>
    <w:sectPr w:rsidR="002D67CA" w:rsidRPr="002D67CA" w:rsidSect="002D67CA">
      <w:pgSz w:w="11906" w:h="16838"/>
      <w:pgMar w:top="709" w:right="566"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34D69"/>
    <w:multiLevelType w:val="multilevel"/>
    <w:tmpl w:val="F7DC78B4"/>
    <w:lvl w:ilvl="0">
      <w:start w:val="1"/>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87514F4"/>
    <w:multiLevelType w:val="hybridMultilevel"/>
    <w:tmpl w:val="F20C61B0"/>
    <w:lvl w:ilvl="0" w:tplc="55564448">
      <w:start w:val="1"/>
      <w:numFmt w:val="decimal"/>
      <w:lvlText w:val="%1."/>
      <w:lvlJc w:val="left"/>
      <w:pPr>
        <w:ind w:left="1428" w:hanging="360"/>
      </w:pPr>
      <w:rPr>
        <w:rFonts w:eastAsia="Times New Roman" w:hint="default"/>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891590A"/>
    <w:multiLevelType w:val="hybridMultilevel"/>
    <w:tmpl w:val="0FBC0446"/>
    <w:lvl w:ilvl="0" w:tplc="27A412E4">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F9B54C5"/>
    <w:multiLevelType w:val="multilevel"/>
    <w:tmpl w:val="85E4FF80"/>
    <w:lvl w:ilvl="0">
      <w:start w:val="3"/>
      <w:numFmt w:val="decimal"/>
      <w:lvlText w:val="%1."/>
      <w:lvlJc w:val="left"/>
      <w:pPr>
        <w:ind w:left="450" w:hanging="450"/>
      </w:pPr>
      <w:rPr>
        <w:rFonts w:hint="default"/>
        <w:i w:val="0"/>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6120" w:hanging="180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4">
    <w:nsid w:val="13D50494"/>
    <w:multiLevelType w:val="hybridMultilevel"/>
    <w:tmpl w:val="E0768F1E"/>
    <w:lvl w:ilvl="0" w:tplc="76866B1E">
      <w:start w:val="1"/>
      <w:numFmt w:val="decimal"/>
      <w:lvlText w:val="%1."/>
      <w:lvlJc w:val="left"/>
      <w:pPr>
        <w:ind w:left="1068"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8E70402"/>
    <w:multiLevelType w:val="multilevel"/>
    <w:tmpl w:val="00F64CFA"/>
    <w:lvl w:ilvl="0">
      <w:start w:val="1"/>
      <w:numFmt w:val="decimal"/>
      <w:lvlText w:val="%1."/>
      <w:lvlJc w:val="left"/>
      <w:pPr>
        <w:ind w:left="450" w:hanging="450"/>
      </w:pPr>
      <w:rPr>
        <w:rFonts w:hint="default"/>
        <w:b/>
        <w:i w:val="0"/>
        <w:color w:val="FF0000"/>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6120" w:hanging="180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6">
    <w:nsid w:val="1D016411"/>
    <w:multiLevelType w:val="multilevel"/>
    <w:tmpl w:val="3A289B4A"/>
    <w:lvl w:ilvl="0">
      <w:start w:val="1"/>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7995A79"/>
    <w:multiLevelType w:val="hybridMultilevel"/>
    <w:tmpl w:val="5F02399A"/>
    <w:lvl w:ilvl="0" w:tplc="04101E44">
      <w:start w:val="1"/>
      <w:numFmt w:val="decimal"/>
      <w:lvlText w:val="%1."/>
      <w:lvlJc w:val="left"/>
      <w:pPr>
        <w:ind w:left="1788" w:hanging="360"/>
      </w:pPr>
      <w:rPr>
        <w:rFonts w:hint="default"/>
        <w:i w:val="0"/>
      </w:rPr>
    </w:lvl>
    <w:lvl w:ilvl="1" w:tplc="04190019">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8">
    <w:nsid w:val="2AF23907"/>
    <w:multiLevelType w:val="multilevel"/>
    <w:tmpl w:val="E1DE9F08"/>
    <w:lvl w:ilvl="0">
      <w:start w:val="2"/>
      <w:numFmt w:val="decimal"/>
      <w:lvlText w:val="%1."/>
      <w:lvlJc w:val="left"/>
      <w:pPr>
        <w:ind w:left="720" w:hanging="360"/>
      </w:pPr>
      <w:rPr>
        <w:rFonts w:hint="default"/>
        <w:b/>
        <w:i w:val="0"/>
        <w:color w:val="000000" w:themeColor="text1"/>
        <w:sz w:val="28"/>
        <w:szCs w:val="28"/>
      </w:rPr>
    </w:lvl>
    <w:lvl w:ilvl="1">
      <w:start w:val="1"/>
      <w:numFmt w:val="decimal"/>
      <w:isLgl/>
      <w:lvlText w:val="%1.%2."/>
      <w:lvlJc w:val="left"/>
      <w:pPr>
        <w:ind w:left="1428" w:hanging="720"/>
      </w:pPr>
      <w:rPr>
        <w:rFonts w:hint="default"/>
        <w:i w:val="0"/>
      </w:rPr>
    </w:lvl>
    <w:lvl w:ilvl="2">
      <w:start w:val="1"/>
      <w:numFmt w:val="decimal"/>
      <w:isLgl/>
      <w:lvlText w:val="%1.%2.%3."/>
      <w:lvlJc w:val="left"/>
      <w:pPr>
        <w:ind w:left="1776" w:hanging="720"/>
      </w:pPr>
      <w:rPr>
        <w:rFonts w:hint="default"/>
        <w:i w:val="0"/>
      </w:rPr>
    </w:lvl>
    <w:lvl w:ilvl="3">
      <w:start w:val="1"/>
      <w:numFmt w:val="decimal"/>
      <w:isLgl/>
      <w:lvlText w:val="%1.%2.%3.%4."/>
      <w:lvlJc w:val="left"/>
      <w:pPr>
        <w:ind w:left="2484" w:hanging="1080"/>
      </w:pPr>
      <w:rPr>
        <w:rFonts w:hint="default"/>
        <w:i w:val="0"/>
      </w:rPr>
    </w:lvl>
    <w:lvl w:ilvl="4">
      <w:start w:val="1"/>
      <w:numFmt w:val="decimal"/>
      <w:isLgl/>
      <w:lvlText w:val="%1.%2.%3.%4.%5."/>
      <w:lvlJc w:val="left"/>
      <w:pPr>
        <w:ind w:left="2832" w:hanging="1080"/>
      </w:pPr>
      <w:rPr>
        <w:rFonts w:hint="default"/>
        <w:i w:val="0"/>
      </w:rPr>
    </w:lvl>
    <w:lvl w:ilvl="5">
      <w:start w:val="1"/>
      <w:numFmt w:val="decimal"/>
      <w:isLgl/>
      <w:lvlText w:val="%1.%2.%3.%4.%5.%6."/>
      <w:lvlJc w:val="left"/>
      <w:pPr>
        <w:ind w:left="3540" w:hanging="1440"/>
      </w:pPr>
      <w:rPr>
        <w:rFonts w:hint="default"/>
        <w:i w:val="0"/>
      </w:rPr>
    </w:lvl>
    <w:lvl w:ilvl="6">
      <w:start w:val="1"/>
      <w:numFmt w:val="decimal"/>
      <w:isLgl/>
      <w:lvlText w:val="%1.%2.%3.%4.%5.%6.%7."/>
      <w:lvlJc w:val="left"/>
      <w:pPr>
        <w:ind w:left="3888" w:hanging="1440"/>
      </w:pPr>
      <w:rPr>
        <w:rFonts w:hint="default"/>
        <w:i w:val="0"/>
      </w:rPr>
    </w:lvl>
    <w:lvl w:ilvl="7">
      <w:start w:val="1"/>
      <w:numFmt w:val="decimal"/>
      <w:isLgl/>
      <w:lvlText w:val="%1.%2.%3.%4.%5.%6.%7.%8."/>
      <w:lvlJc w:val="left"/>
      <w:pPr>
        <w:ind w:left="4596" w:hanging="1800"/>
      </w:pPr>
      <w:rPr>
        <w:rFonts w:hint="default"/>
        <w:i w:val="0"/>
      </w:rPr>
    </w:lvl>
    <w:lvl w:ilvl="8">
      <w:start w:val="1"/>
      <w:numFmt w:val="decimal"/>
      <w:isLgl/>
      <w:lvlText w:val="%1.%2.%3.%4.%5.%6.%7.%8.%9."/>
      <w:lvlJc w:val="left"/>
      <w:pPr>
        <w:ind w:left="4944" w:hanging="1800"/>
      </w:pPr>
      <w:rPr>
        <w:rFonts w:hint="default"/>
        <w:i w:val="0"/>
      </w:rPr>
    </w:lvl>
  </w:abstractNum>
  <w:abstractNum w:abstractNumId="9">
    <w:nsid w:val="31A25A3F"/>
    <w:multiLevelType w:val="multilevel"/>
    <w:tmpl w:val="74A8DA6C"/>
    <w:lvl w:ilvl="0">
      <w:start w:val="1"/>
      <w:numFmt w:val="decimal"/>
      <w:lvlText w:val="%1."/>
      <w:lvlJc w:val="left"/>
      <w:pPr>
        <w:ind w:left="72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1BF2C3B"/>
    <w:multiLevelType w:val="hybridMultilevel"/>
    <w:tmpl w:val="7AD4BA1A"/>
    <w:lvl w:ilvl="0" w:tplc="4C524488">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3F32F94"/>
    <w:multiLevelType w:val="hybridMultilevel"/>
    <w:tmpl w:val="9368A62E"/>
    <w:lvl w:ilvl="0" w:tplc="F76C77BA">
      <w:start w:val="1"/>
      <w:numFmt w:val="decimal"/>
      <w:lvlText w:val="%1."/>
      <w:lvlJc w:val="left"/>
      <w:pPr>
        <w:ind w:left="1068"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40139D3"/>
    <w:multiLevelType w:val="multilevel"/>
    <w:tmpl w:val="08F4DC72"/>
    <w:lvl w:ilvl="0">
      <w:start w:val="1"/>
      <w:numFmt w:val="decimal"/>
      <w:lvlText w:val="%1."/>
      <w:lvlJc w:val="left"/>
      <w:pPr>
        <w:ind w:left="720" w:hanging="360"/>
      </w:pPr>
      <w:rPr>
        <w:rFonts w:hint="default"/>
        <w:i w:val="0"/>
      </w:rPr>
    </w:lvl>
    <w:lvl w:ilvl="1">
      <w:start w:val="2"/>
      <w:numFmt w:val="decimal"/>
      <w:isLgl/>
      <w:lvlText w:val="%1.%2"/>
      <w:lvlJc w:val="left"/>
      <w:pPr>
        <w:ind w:left="1203" w:hanging="49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3">
    <w:nsid w:val="352451D9"/>
    <w:multiLevelType w:val="hybridMultilevel"/>
    <w:tmpl w:val="0686B936"/>
    <w:lvl w:ilvl="0" w:tplc="CC3CB53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D46C17"/>
    <w:multiLevelType w:val="hybridMultilevel"/>
    <w:tmpl w:val="0FBC0446"/>
    <w:lvl w:ilvl="0" w:tplc="27A412E4">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D9A736A"/>
    <w:multiLevelType w:val="multilevel"/>
    <w:tmpl w:val="077440C2"/>
    <w:lvl w:ilvl="0">
      <w:start w:val="2"/>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447758A4"/>
    <w:multiLevelType w:val="multilevel"/>
    <w:tmpl w:val="C706C7BE"/>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48C27102"/>
    <w:multiLevelType w:val="hybridMultilevel"/>
    <w:tmpl w:val="F76C8040"/>
    <w:lvl w:ilvl="0" w:tplc="B1A46832">
      <w:start w:val="1"/>
      <w:numFmt w:val="decimal"/>
      <w:lvlText w:val="%1."/>
      <w:lvlJc w:val="left"/>
      <w:pPr>
        <w:ind w:left="720" w:hanging="360"/>
      </w:pPr>
      <w:rPr>
        <w:rFonts w:eastAsia="Calibri" w:hint="default"/>
        <w:b/>
        <w:i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6F2BC9"/>
    <w:multiLevelType w:val="multilevel"/>
    <w:tmpl w:val="04A6B88E"/>
    <w:lvl w:ilvl="0">
      <w:start w:val="1"/>
      <w:numFmt w:val="decimal"/>
      <w:lvlText w:val="%1."/>
      <w:lvlJc w:val="left"/>
      <w:pPr>
        <w:ind w:left="450" w:hanging="45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9">
    <w:nsid w:val="572325C5"/>
    <w:multiLevelType w:val="hybridMultilevel"/>
    <w:tmpl w:val="964A07FC"/>
    <w:lvl w:ilvl="0" w:tplc="BBB0C2A8">
      <w:start w:val="1"/>
      <w:numFmt w:val="decimal"/>
      <w:lvlText w:val="%1."/>
      <w:lvlJc w:val="left"/>
      <w:pPr>
        <w:ind w:left="720" w:hanging="360"/>
      </w:pPr>
      <w:rPr>
        <w:rFonts w:eastAsia="Calibri" w:hint="default"/>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847609"/>
    <w:multiLevelType w:val="hybridMultilevel"/>
    <w:tmpl w:val="AAFAD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E03806"/>
    <w:multiLevelType w:val="hybridMultilevel"/>
    <w:tmpl w:val="8564C4C4"/>
    <w:lvl w:ilvl="0" w:tplc="4F140CD4">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2BE5130"/>
    <w:multiLevelType w:val="multilevel"/>
    <w:tmpl w:val="E4DEDB0C"/>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6B0C7CBA"/>
    <w:multiLevelType w:val="hybridMultilevel"/>
    <w:tmpl w:val="63DED254"/>
    <w:lvl w:ilvl="0" w:tplc="F6968366">
      <w:start w:val="1"/>
      <w:numFmt w:val="decimal"/>
      <w:lvlText w:val="%1."/>
      <w:lvlJc w:val="left"/>
      <w:pPr>
        <w:ind w:left="1068" w:hanging="360"/>
      </w:pPr>
      <w:rPr>
        <w:rFonts w:hint="default"/>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299188E"/>
    <w:multiLevelType w:val="multilevel"/>
    <w:tmpl w:val="8334DCD6"/>
    <w:lvl w:ilvl="0">
      <w:start w:val="1"/>
      <w:numFmt w:val="decimal"/>
      <w:lvlText w:val="%1."/>
      <w:lvlJc w:val="left"/>
      <w:pPr>
        <w:ind w:left="450" w:hanging="450"/>
      </w:pPr>
      <w:rPr>
        <w:rFonts w:hint="default"/>
      </w:rPr>
    </w:lvl>
    <w:lvl w:ilvl="1">
      <w:start w:val="2"/>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25">
    <w:nsid w:val="743979FA"/>
    <w:multiLevelType w:val="multilevel"/>
    <w:tmpl w:val="00F64CFA"/>
    <w:lvl w:ilvl="0">
      <w:start w:val="1"/>
      <w:numFmt w:val="decimal"/>
      <w:lvlText w:val="%1."/>
      <w:lvlJc w:val="left"/>
      <w:pPr>
        <w:ind w:left="450" w:hanging="450"/>
      </w:pPr>
      <w:rPr>
        <w:rFonts w:hint="default"/>
        <w:b/>
        <w:i w:val="0"/>
        <w:color w:val="FF0000"/>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6120" w:hanging="180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26">
    <w:nsid w:val="74E37D8F"/>
    <w:multiLevelType w:val="multilevel"/>
    <w:tmpl w:val="4FF6E7A8"/>
    <w:lvl w:ilvl="0">
      <w:start w:val="3"/>
      <w:numFmt w:val="decimal"/>
      <w:lvlText w:val="%1."/>
      <w:lvlJc w:val="left"/>
      <w:pPr>
        <w:ind w:left="450" w:hanging="450"/>
      </w:pPr>
      <w:rPr>
        <w:rFonts w:hint="default"/>
        <w:i w:val="0"/>
      </w:rPr>
    </w:lvl>
    <w:lvl w:ilvl="1">
      <w:start w:val="1"/>
      <w:numFmt w:val="decimal"/>
      <w:lvlText w:val="%1.%2."/>
      <w:lvlJc w:val="left"/>
      <w:pPr>
        <w:ind w:left="1288" w:hanging="720"/>
      </w:pPr>
      <w:rPr>
        <w:rFonts w:hint="default"/>
        <w:i w:val="0"/>
      </w:rPr>
    </w:lvl>
    <w:lvl w:ilvl="2">
      <w:start w:val="1"/>
      <w:numFmt w:val="decimal"/>
      <w:lvlText w:val="%1.%2.%3."/>
      <w:lvlJc w:val="left"/>
      <w:pPr>
        <w:ind w:left="2136" w:hanging="720"/>
      </w:pPr>
      <w:rPr>
        <w:rFonts w:hint="default"/>
        <w:i w:val="0"/>
      </w:rPr>
    </w:lvl>
    <w:lvl w:ilvl="3">
      <w:start w:val="1"/>
      <w:numFmt w:val="decimal"/>
      <w:lvlText w:val="%1.%2.%3.%4."/>
      <w:lvlJc w:val="left"/>
      <w:pPr>
        <w:ind w:left="3204" w:hanging="1080"/>
      </w:pPr>
      <w:rPr>
        <w:rFonts w:hint="default"/>
        <w:i w:val="0"/>
      </w:rPr>
    </w:lvl>
    <w:lvl w:ilvl="4">
      <w:start w:val="1"/>
      <w:numFmt w:val="decimal"/>
      <w:lvlText w:val="%1.%2.%3.%4.%5."/>
      <w:lvlJc w:val="left"/>
      <w:pPr>
        <w:ind w:left="3912" w:hanging="1080"/>
      </w:pPr>
      <w:rPr>
        <w:rFonts w:hint="default"/>
        <w:i w:val="0"/>
      </w:rPr>
    </w:lvl>
    <w:lvl w:ilvl="5">
      <w:start w:val="1"/>
      <w:numFmt w:val="decimal"/>
      <w:lvlText w:val="%1.%2.%3.%4.%5.%6."/>
      <w:lvlJc w:val="left"/>
      <w:pPr>
        <w:ind w:left="4980" w:hanging="1440"/>
      </w:pPr>
      <w:rPr>
        <w:rFonts w:hint="default"/>
        <w:i w:val="0"/>
      </w:rPr>
    </w:lvl>
    <w:lvl w:ilvl="6">
      <w:start w:val="1"/>
      <w:numFmt w:val="decimal"/>
      <w:lvlText w:val="%1.%2.%3.%4.%5.%6.%7."/>
      <w:lvlJc w:val="left"/>
      <w:pPr>
        <w:ind w:left="6048" w:hanging="1800"/>
      </w:pPr>
      <w:rPr>
        <w:rFonts w:hint="default"/>
        <w:i w:val="0"/>
      </w:rPr>
    </w:lvl>
    <w:lvl w:ilvl="7">
      <w:start w:val="1"/>
      <w:numFmt w:val="decimal"/>
      <w:lvlText w:val="%1.%2.%3.%4.%5.%6.%7.%8."/>
      <w:lvlJc w:val="left"/>
      <w:pPr>
        <w:ind w:left="6756" w:hanging="1800"/>
      </w:pPr>
      <w:rPr>
        <w:rFonts w:hint="default"/>
        <w:i w:val="0"/>
      </w:rPr>
    </w:lvl>
    <w:lvl w:ilvl="8">
      <w:start w:val="1"/>
      <w:numFmt w:val="decimal"/>
      <w:lvlText w:val="%1.%2.%3.%4.%5.%6.%7.%8.%9."/>
      <w:lvlJc w:val="left"/>
      <w:pPr>
        <w:ind w:left="7824" w:hanging="2160"/>
      </w:pPr>
      <w:rPr>
        <w:rFonts w:hint="default"/>
        <w:i w:val="0"/>
      </w:rPr>
    </w:lvl>
  </w:abstractNum>
  <w:abstractNum w:abstractNumId="27">
    <w:nsid w:val="7FE26809"/>
    <w:multiLevelType w:val="hybridMultilevel"/>
    <w:tmpl w:val="9F3A0700"/>
    <w:lvl w:ilvl="0" w:tplc="0419000F">
      <w:start w:val="1"/>
      <w:numFmt w:val="decimal"/>
      <w:lvlText w:val="%1."/>
      <w:lvlJc w:val="left"/>
      <w:pPr>
        <w:ind w:left="720" w:hanging="360"/>
      </w:pPr>
      <w:rPr>
        <w:rFonts w:eastAsia="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
  </w:num>
  <w:num w:numId="9">
    <w:abstractNumId w:val="20"/>
  </w:num>
  <w:num w:numId="10">
    <w:abstractNumId w:val="23"/>
  </w:num>
  <w:num w:numId="11">
    <w:abstractNumId w:val="21"/>
  </w:num>
  <w:num w:numId="12">
    <w:abstractNumId w:val="10"/>
  </w:num>
  <w:num w:numId="13">
    <w:abstractNumId w:val="8"/>
  </w:num>
  <w:num w:numId="14">
    <w:abstractNumId w:val="26"/>
  </w:num>
  <w:num w:numId="15">
    <w:abstractNumId w:val="9"/>
  </w:num>
  <w:num w:numId="16">
    <w:abstractNumId w:val="7"/>
  </w:num>
  <w:num w:numId="17">
    <w:abstractNumId w:val="24"/>
  </w:num>
  <w:num w:numId="18">
    <w:abstractNumId w:val="15"/>
  </w:num>
  <w:num w:numId="19">
    <w:abstractNumId w:val="18"/>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6"/>
  </w:num>
  <w:num w:numId="23">
    <w:abstractNumId w:val="12"/>
  </w:num>
  <w:num w:numId="24">
    <w:abstractNumId w:val="5"/>
  </w:num>
  <w:num w:numId="25">
    <w:abstractNumId w:val="27"/>
  </w:num>
  <w:num w:numId="26">
    <w:abstractNumId w:val="3"/>
  </w:num>
  <w:num w:numId="27">
    <w:abstractNumId w:val="25"/>
  </w:num>
  <w:num w:numId="28">
    <w:abstractNumId w:val="0"/>
  </w:num>
  <w:num w:numId="29">
    <w:abstractNumId w:val="2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F4B4A"/>
    <w:rsid w:val="00037810"/>
    <w:rsid w:val="000434D9"/>
    <w:rsid w:val="000863C3"/>
    <w:rsid w:val="000B275C"/>
    <w:rsid w:val="001170EA"/>
    <w:rsid w:val="001D5244"/>
    <w:rsid w:val="002352D7"/>
    <w:rsid w:val="00291370"/>
    <w:rsid w:val="002976F5"/>
    <w:rsid w:val="002B2535"/>
    <w:rsid w:val="002B27F0"/>
    <w:rsid w:val="002D67CA"/>
    <w:rsid w:val="002D7F57"/>
    <w:rsid w:val="002F0686"/>
    <w:rsid w:val="002F6AB5"/>
    <w:rsid w:val="003214A3"/>
    <w:rsid w:val="00401FB0"/>
    <w:rsid w:val="00426D34"/>
    <w:rsid w:val="004D08EC"/>
    <w:rsid w:val="004E09E3"/>
    <w:rsid w:val="00553A2E"/>
    <w:rsid w:val="005C04A3"/>
    <w:rsid w:val="00602BF7"/>
    <w:rsid w:val="006B20B8"/>
    <w:rsid w:val="0072142E"/>
    <w:rsid w:val="0075542C"/>
    <w:rsid w:val="00767BD2"/>
    <w:rsid w:val="00774539"/>
    <w:rsid w:val="007B2689"/>
    <w:rsid w:val="007C19C8"/>
    <w:rsid w:val="007F5998"/>
    <w:rsid w:val="007F7673"/>
    <w:rsid w:val="00815C3B"/>
    <w:rsid w:val="008558CC"/>
    <w:rsid w:val="0087075F"/>
    <w:rsid w:val="008C7D2F"/>
    <w:rsid w:val="00916924"/>
    <w:rsid w:val="0092744D"/>
    <w:rsid w:val="009304F6"/>
    <w:rsid w:val="00936FCA"/>
    <w:rsid w:val="009B3B30"/>
    <w:rsid w:val="009D09F1"/>
    <w:rsid w:val="00A73AC7"/>
    <w:rsid w:val="00AA0737"/>
    <w:rsid w:val="00AA4276"/>
    <w:rsid w:val="00AD75B1"/>
    <w:rsid w:val="00AF4B4A"/>
    <w:rsid w:val="00B00E5A"/>
    <w:rsid w:val="00B67F06"/>
    <w:rsid w:val="00B710C8"/>
    <w:rsid w:val="00B76FE9"/>
    <w:rsid w:val="00B967FE"/>
    <w:rsid w:val="00BD6250"/>
    <w:rsid w:val="00BF6D29"/>
    <w:rsid w:val="00C055EA"/>
    <w:rsid w:val="00C266C5"/>
    <w:rsid w:val="00C96B9E"/>
    <w:rsid w:val="00CE0780"/>
    <w:rsid w:val="00CF7A99"/>
    <w:rsid w:val="00D36C8E"/>
    <w:rsid w:val="00D66A11"/>
    <w:rsid w:val="00D86401"/>
    <w:rsid w:val="00DA2980"/>
    <w:rsid w:val="00DD3465"/>
    <w:rsid w:val="00DF7F62"/>
    <w:rsid w:val="00E55544"/>
    <w:rsid w:val="00EB79C9"/>
    <w:rsid w:val="00ED38B5"/>
    <w:rsid w:val="00ED5910"/>
    <w:rsid w:val="00F30F30"/>
    <w:rsid w:val="00F658B8"/>
    <w:rsid w:val="00F95554"/>
    <w:rsid w:val="00FA57D7"/>
    <w:rsid w:val="00FB7D6F"/>
    <w:rsid w:val="00FB7D8A"/>
    <w:rsid w:val="00FC7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38497EE-0A2D-47D5-B85A-C748DC7A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B4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F4B4A"/>
    <w:pPr>
      <w:ind w:left="720"/>
      <w:contextualSpacing/>
    </w:pPr>
  </w:style>
  <w:style w:type="table" w:styleId="a5">
    <w:name w:val="Table Grid"/>
    <w:basedOn w:val="a1"/>
    <w:uiPriority w:val="59"/>
    <w:rsid w:val="00AF4B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AF4B4A"/>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styleId="a6">
    <w:name w:val="No Spacing"/>
    <w:basedOn w:val="a"/>
    <w:link w:val="a7"/>
    <w:uiPriority w:val="1"/>
    <w:qFormat/>
    <w:rsid w:val="00B76FE9"/>
    <w:pPr>
      <w:spacing w:after="0" w:line="240" w:lineRule="auto"/>
    </w:pPr>
    <w:rPr>
      <w:rFonts w:ascii="Calibri" w:eastAsiaTheme="minorHAnsi" w:hAnsi="Calibri" w:cs="Calibri"/>
    </w:rPr>
  </w:style>
  <w:style w:type="paragraph" w:styleId="a8">
    <w:name w:val="Body Text Indent"/>
    <w:basedOn w:val="a"/>
    <w:link w:val="a9"/>
    <w:rsid w:val="00ED5910"/>
    <w:pPr>
      <w:spacing w:after="120" w:line="240" w:lineRule="auto"/>
      <w:ind w:left="283"/>
    </w:pPr>
    <w:rPr>
      <w:rFonts w:ascii="Times New Roman" w:eastAsia="Times New Roman" w:hAnsi="Times New Roman" w:cs="Times New Roman"/>
      <w:sz w:val="28"/>
      <w:szCs w:val="28"/>
    </w:rPr>
  </w:style>
  <w:style w:type="character" w:customStyle="1" w:styleId="a9">
    <w:name w:val="Основной текст с отступом Знак"/>
    <w:basedOn w:val="a0"/>
    <w:link w:val="a8"/>
    <w:rsid w:val="00ED5910"/>
    <w:rPr>
      <w:rFonts w:ascii="Times New Roman" w:eastAsia="Times New Roman" w:hAnsi="Times New Roman" w:cs="Times New Roman"/>
      <w:sz w:val="28"/>
      <w:szCs w:val="28"/>
      <w:lang w:eastAsia="ru-RU"/>
    </w:rPr>
  </w:style>
  <w:style w:type="paragraph" w:styleId="aa">
    <w:name w:val="Balloon Text"/>
    <w:basedOn w:val="a"/>
    <w:link w:val="ab"/>
    <w:uiPriority w:val="99"/>
    <w:semiHidden/>
    <w:unhideWhenUsed/>
    <w:rsid w:val="00BF6D2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F6D29"/>
    <w:rPr>
      <w:rFonts w:ascii="Segoe UI" w:eastAsiaTheme="minorEastAsia" w:hAnsi="Segoe UI" w:cs="Segoe UI"/>
      <w:sz w:val="18"/>
      <w:szCs w:val="18"/>
      <w:lang w:eastAsia="ru-RU"/>
    </w:rPr>
  </w:style>
  <w:style w:type="character" w:customStyle="1" w:styleId="FontStyle41">
    <w:name w:val="Font Style41"/>
    <w:rsid w:val="00F95554"/>
    <w:rPr>
      <w:rFonts w:ascii="Times New Roman" w:hAnsi="Times New Roman" w:cs="Times New Roman" w:hint="default"/>
      <w:sz w:val="28"/>
      <w:szCs w:val="28"/>
    </w:rPr>
  </w:style>
  <w:style w:type="character" w:customStyle="1" w:styleId="a4">
    <w:name w:val="Абзац списка Знак"/>
    <w:link w:val="a3"/>
    <w:uiPriority w:val="34"/>
    <w:rsid w:val="00B67F06"/>
    <w:rPr>
      <w:rFonts w:eastAsiaTheme="minorEastAsia"/>
      <w:lang w:eastAsia="ru-RU"/>
    </w:rPr>
  </w:style>
  <w:style w:type="character" w:styleId="ac">
    <w:name w:val="Strong"/>
    <w:basedOn w:val="a0"/>
    <w:uiPriority w:val="22"/>
    <w:qFormat/>
    <w:rsid w:val="002D7F57"/>
    <w:rPr>
      <w:b/>
      <w:bCs/>
    </w:rPr>
  </w:style>
  <w:style w:type="character" w:customStyle="1" w:styleId="a7">
    <w:name w:val="Без интервала Знак"/>
    <w:link w:val="a6"/>
    <w:uiPriority w:val="1"/>
    <w:locked/>
    <w:rsid w:val="002D67CA"/>
    <w:rPr>
      <w:rFonts w:ascii="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102984">
      <w:bodyDiv w:val="1"/>
      <w:marLeft w:val="0"/>
      <w:marRight w:val="0"/>
      <w:marTop w:val="0"/>
      <w:marBottom w:val="0"/>
      <w:divBdr>
        <w:top w:val="none" w:sz="0" w:space="0" w:color="auto"/>
        <w:left w:val="none" w:sz="0" w:space="0" w:color="auto"/>
        <w:bottom w:val="none" w:sz="0" w:space="0" w:color="auto"/>
        <w:right w:val="none" w:sz="0" w:space="0" w:color="auto"/>
      </w:divBdr>
    </w:div>
    <w:div w:id="636566115">
      <w:bodyDiv w:val="1"/>
      <w:marLeft w:val="0"/>
      <w:marRight w:val="0"/>
      <w:marTop w:val="0"/>
      <w:marBottom w:val="0"/>
      <w:divBdr>
        <w:top w:val="none" w:sz="0" w:space="0" w:color="auto"/>
        <w:left w:val="none" w:sz="0" w:space="0" w:color="auto"/>
        <w:bottom w:val="none" w:sz="0" w:space="0" w:color="auto"/>
        <w:right w:val="none" w:sz="0" w:space="0" w:color="auto"/>
      </w:divBdr>
    </w:div>
    <w:div w:id="936055640">
      <w:bodyDiv w:val="1"/>
      <w:marLeft w:val="0"/>
      <w:marRight w:val="0"/>
      <w:marTop w:val="0"/>
      <w:marBottom w:val="0"/>
      <w:divBdr>
        <w:top w:val="none" w:sz="0" w:space="0" w:color="auto"/>
        <w:left w:val="none" w:sz="0" w:space="0" w:color="auto"/>
        <w:bottom w:val="none" w:sz="0" w:space="0" w:color="auto"/>
        <w:right w:val="none" w:sz="0" w:space="0" w:color="auto"/>
      </w:divBdr>
    </w:div>
    <w:div w:id="1186871082">
      <w:bodyDiv w:val="1"/>
      <w:marLeft w:val="0"/>
      <w:marRight w:val="0"/>
      <w:marTop w:val="0"/>
      <w:marBottom w:val="0"/>
      <w:divBdr>
        <w:top w:val="none" w:sz="0" w:space="0" w:color="auto"/>
        <w:left w:val="none" w:sz="0" w:space="0" w:color="auto"/>
        <w:bottom w:val="none" w:sz="0" w:space="0" w:color="auto"/>
        <w:right w:val="none" w:sz="0" w:space="0" w:color="auto"/>
      </w:divBdr>
    </w:div>
    <w:div w:id="1256940745">
      <w:bodyDiv w:val="1"/>
      <w:marLeft w:val="0"/>
      <w:marRight w:val="0"/>
      <w:marTop w:val="0"/>
      <w:marBottom w:val="0"/>
      <w:divBdr>
        <w:top w:val="none" w:sz="0" w:space="0" w:color="auto"/>
        <w:left w:val="none" w:sz="0" w:space="0" w:color="auto"/>
        <w:bottom w:val="none" w:sz="0" w:space="0" w:color="auto"/>
        <w:right w:val="none" w:sz="0" w:space="0" w:color="auto"/>
      </w:divBdr>
    </w:div>
    <w:div w:id="1555921690">
      <w:bodyDiv w:val="1"/>
      <w:marLeft w:val="0"/>
      <w:marRight w:val="0"/>
      <w:marTop w:val="0"/>
      <w:marBottom w:val="0"/>
      <w:divBdr>
        <w:top w:val="none" w:sz="0" w:space="0" w:color="auto"/>
        <w:left w:val="none" w:sz="0" w:space="0" w:color="auto"/>
        <w:bottom w:val="none" w:sz="0" w:space="0" w:color="auto"/>
        <w:right w:val="none" w:sz="0" w:space="0" w:color="auto"/>
      </w:divBdr>
    </w:div>
    <w:div w:id="1785805316">
      <w:bodyDiv w:val="1"/>
      <w:marLeft w:val="0"/>
      <w:marRight w:val="0"/>
      <w:marTop w:val="0"/>
      <w:marBottom w:val="0"/>
      <w:divBdr>
        <w:top w:val="none" w:sz="0" w:space="0" w:color="auto"/>
        <w:left w:val="none" w:sz="0" w:space="0" w:color="auto"/>
        <w:bottom w:val="none" w:sz="0" w:space="0" w:color="auto"/>
        <w:right w:val="none" w:sz="0" w:space="0" w:color="auto"/>
      </w:divBdr>
    </w:div>
    <w:div w:id="1824615968">
      <w:bodyDiv w:val="1"/>
      <w:marLeft w:val="0"/>
      <w:marRight w:val="0"/>
      <w:marTop w:val="0"/>
      <w:marBottom w:val="0"/>
      <w:divBdr>
        <w:top w:val="none" w:sz="0" w:space="0" w:color="auto"/>
        <w:left w:val="none" w:sz="0" w:space="0" w:color="auto"/>
        <w:bottom w:val="none" w:sz="0" w:space="0" w:color="auto"/>
        <w:right w:val="none" w:sz="0" w:space="0" w:color="auto"/>
      </w:divBdr>
    </w:div>
    <w:div w:id="206864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80E47-4981-47D4-B48A-48447DFB3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1</Pages>
  <Words>1444</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kolobaevaen</dc:creator>
  <cp:keywords/>
  <dc:description/>
  <cp:lastModifiedBy>Колобаева Екатерина Николаевна</cp:lastModifiedBy>
  <cp:revision>54</cp:revision>
  <cp:lastPrinted>2019-12-12T04:29:00Z</cp:lastPrinted>
  <dcterms:created xsi:type="dcterms:W3CDTF">2017-05-15T07:42:00Z</dcterms:created>
  <dcterms:modified xsi:type="dcterms:W3CDTF">2019-12-12T04:30:00Z</dcterms:modified>
</cp:coreProperties>
</file>